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2B394257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4E3112" w:rsidRPr="004E3112">
        <w:rPr>
          <w:b/>
          <w:noProof/>
          <w:sz w:val="24"/>
        </w:rPr>
        <w:t>C4-231327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1098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043ED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4AB93" w:rsidR="001E41F3" w:rsidRPr="00410371" w:rsidRDefault="00C26B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3112">
              <w:rPr>
                <w:b/>
                <w:noProof/>
                <w:sz w:val="28"/>
              </w:rPr>
              <w:t>218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3F9BD" w:rsidR="001E41F3" w:rsidRDefault="005B55A9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</w:t>
            </w:r>
            <w:r w:rsidR="00043EDF" w:rsidRPr="00043EDF">
              <w:rPr>
                <w:noProof/>
                <w:lang w:eastAsia="zh-CN"/>
              </w:rPr>
              <w:t xml:space="preserve"> UE LCS Subscriber Data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2505504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 </w:t>
            </w:r>
            <w:r w:rsidR="00C26B2D">
              <w:t>6.3.1</w:t>
            </w:r>
            <w:r w:rsidR="00C26B2D">
              <w:rPr>
                <w:noProof/>
                <w:lang w:eastAsia="zh-CN"/>
              </w:rPr>
              <w:t xml:space="preserve"> of TS 23.273, the </w:t>
            </w:r>
            <w:r w:rsidR="00C26B2D" w:rsidRPr="00C26B2D">
              <w:rPr>
                <w:noProof/>
                <w:lang w:eastAsia="zh-CN"/>
              </w:rPr>
              <w:t>(H)GMLC</w:t>
            </w:r>
            <w:r w:rsidR="00936681">
              <w:rPr>
                <w:noProof/>
                <w:lang w:eastAsia="zh-CN"/>
              </w:rPr>
              <w:t xml:space="preserve"> and AMF</w:t>
            </w:r>
            <w:r w:rsidR="00C26B2D" w:rsidRPr="00C26B2D">
              <w:rPr>
                <w:noProof/>
                <w:lang w:eastAsia="zh-CN"/>
              </w:rPr>
              <w:t xml:space="preserve"> may receive the </w:t>
            </w:r>
            <w:r w:rsidR="00936681" w:rsidRPr="00936681">
              <w:rPr>
                <w:noProof/>
                <w:lang w:eastAsia="zh-CN"/>
              </w:rPr>
              <w:t>UE LCS Subscriber Data</w:t>
            </w:r>
            <w:r w:rsidR="00C26B2D" w:rsidRPr="00C26B2D">
              <w:rPr>
                <w:noProof/>
                <w:lang w:eastAsia="zh-CN"/>
              </w:rPr>
              <w:t xml:space="preserve"> from UDM</w:t>
            </w:r>
            <w:r w:rsidR="00C26B2D">
              <w:rPr>
                <w:noProof/>
                <w:lang w:eastAsia="zh-CN"/>
              </w:rPr>
              <w:t xml:space="preserve"> via </w:t>
            </w:r>
            <w:r w:rsidR="00A75435">
              <w:rPr>
                <w:noProof/>
                <w:lang w:eastAsia="zh-CN"/>
              </w:rPr>
              <w:t>Nudm_SDM</w:t>
            </w:r>
            <w:r w:rsidR="00A75435">
              <w:rPr>
                <w:rFonts w:hint="eastAsia"/>
                <w:noProof/>
                <w:lang w:eastAsia="zh-CN"/>
              </w:rPr>
              <w:t>_</w:t>
            </w:r>
            <w:r w:rsidR="00A75435">
              <w:rPr>
                <w:noProof/>
                <w:lang w:eastAsia="zh-CN"/>
              </w:rPr>
              <w:t>Get</w:t>
            </w:r>
            <w:r w:rsidR="00936681">
              <w:rPr>
                <w:noProof/>
                <w:lang w:eastAsia="zh-CN"/>
              </w:rPr>
              <w:t>. A new service operation</w:t>
            </w:r>
            <w:r w:rsidR="00043EDF">
              <w:rPr>
                <w:noProof/>
                <w:lang w:eastAsia="zh-CN"/>
              </w:rPr>
              <w:t xml:space="preserve"> and related resource</w:t>
            </w:r>
            <w:r w:rsidR="00936681">
              <w:rPr>
                <w:noProof/>
                <w:lang w:eastAsia="zh-CN"/>
              </w:rPr>
              <w:t xml:space="preserve"> is </w:t>
            </w:r>
            <w:r w:rsidR="00043EDF">
              <w:rPr>
                <w:noProof/>
                <w:lang w:eastAsia="zh-CN"/>
              </w:rPr>
              <w:t xml:space="preserve">needed, the </w:t>
            </w:r>
            <w:r w:rsidR="00043EDF">
              <w:t>Nud</w:t>
            </w:r>
            <w:r w:rsidR="00043EDF">
              <w:rPr>
                <w:lang w:eastAsia="zh-CN"/>
              </w:rPr>
              <w:t>r</w:t>
            </w:r>
            <w:r w:rsidR="00043EDF">
              <w:t>_DataRepository needs to update accordingly</w:t>
            </w:r>
            <w:r w:rsidR="00936681">
              <w:rPr>
                <w:noProof/>
                <w:lang w:eastAsia="zh-CN"/>
              </w:rPr>
              <w:t>.</w:t>
            </w:r>
          </w:p>
          <w:p w14:paraId="73A0B786" w14:textId="77777777" w:rsidR="005D44CD" w:rsidRPr="00C26B2D" w:rsidRDefault="005D44CD" w:rsidP="00FA57D6">
            <w:pPr>
              <w:pStyle w:val="CRCoverPage"/>
              <w:spacing w:after="0"/>
              <w:ind w:left="100"/>
            </w:pPr>
          </w:p>
          <w:p w14:paraId="708AA7DE" w14:textId="5B782CF9" w:rsidR="005D44CD" w:rsidRPr="005D44CD" w:rsidRDefault="00A5049F" w:rsidP="00043E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</w:t>
            </w:r>
            <w:r w:rsidR="00043EDF" w:rsidRPr="00043EDF">
              <w:rPr>
                <w:noProof/>
                <w:lang w:eastAsia="zh-CN"/>
              </w:rPr>
              <w:t xml:space="preserve">Update the </w:t>
            </w:r>
            <w:r w:rsidR="00043EDF">
              <w:t>Nud</w:t>
            </w:r>
            <w:r w:rsidR="00043EDF">
              <w:rPr>
                <w:lang w:eastAsia="zh-CN"/>
              </w:rPr>
              <w:t>r</w:t>
            </w:r>
            <w:r w:rsidR="00043EDF">
              <w:t>_DataRepository</w:t>
            </w:r>
            <w:r w:rsidR="00043EDF" w:rsidRPr="00043EDF">
              <w:rPr>
                <w:noProof/>
                <w:lang w:eastAsia="zh-CN"/>
              </w:rPr>
              <w:t xml:space="preserve"> for UE LCS Subscriber Data Retrieval</w:t>
            </w:r>
            <w:r w:rsidR="005D44C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5F501" w:rsidR="00CB4C9A" w:rsidRPr="005D44CD" w:rsidRDefault="00043EDF" w:rsidP="005D44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</w:t>
            </w:r>
            <w:r w:rsidRPr="00043EDF">
              <w:rPr>
                <w:noProof/>
                <w:lang w:eastAsia="zh-CN"/>
              </w:rPr>
              <w:t xml:space="preserve">Update the </w:t>
            </w:r>
            <w:r>
              <w:t>Nud</w:t>
            </w:r>
            <w:r>
              <w:rPr>
                <w:lang w:eastAsia="zh-CN"/>
              </w:rPr>
              <w:t>r</w:t>
            </w:r>
            <w:r>
              <w:t>_DataRepository</w:t>
            </w:r>
            <w:r w:rsidRPr="00043EDF">
              <w:rPr>
                <w:noProof/>
                <w:lang w:eastAsia="zh-CN"/>
              </w:rPr>
              <w:t xml:space="preserve"> for UE LCS Subscriber Data Retrieval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4A4B0" w:rsidR="001E41F3" w:rsidRDefault="005D44CD" w:rsidP="00802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97FF5" w:rsidR="001E41F3" w:rsidRDefault="00CB4C9A" w:rsidP="0072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B04527">
              <w:t>Nud</w:t>
            </w:r>
            <w:r w:rsidR="00B04527">
              <w:rPr>
                <w:lang w:eastAsia="zh-CN"/>
              </w:rPr>
              <w:t>r</w:t>
            </w:r>
            <w:r w:rsidR="00B04527">
              <w:t>_DataRepository</w:t>
            </w:r>
            <w:r w:rsidR="00BB79A2">
              <w:t xml:space="preserve">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53B8E1" w14:textId="77777777" w:rsidR="00043EDF" w:rsidRDefault="00043EDF" w:rsidP="00043EDF">
      <w:pPr>
        <w:pStyle w:val="1"/>
        <w:rPr>
          <w:lang w:eastAsia="en-GB"/>
        </w:rPr>
      </w:pPr>
      <w:bookmarkStart w:id="2" w:name="_Toc130816157"/>
      <w:bookmarkStart w:id="3" w:name="_Toc90582073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  <w:t>Nud</w:t>
      </w:r>
      <w:r>
        <w:rPr>
          <w:lang w:eastAsia="zh-CN"/>
        </w:rPr>
        <w:t>r</w:t>
      </w:r>
      <w:r>
        <w:t>_DataRepository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E85725" w14:textId="77777777" w:rsidR="00043EDF" w:rsidRDefault="00043EDF" w:rsidP="00043EDF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44640440" w14:textId="77777777" w:rsidR="00043EDF" w:rsidRDefault="00043EDF" w:rsidP="00043ED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C03F4F9" w14:textId="77777777" w:rsidR="00043EDF" w:rsidRDefault="00043EDF" w:rsidP="00043ED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D9D99C" w14:textId="77777777" w:rsidR="00043EDF" w:rsidRDefault="00043EDF" w:rsidP="00043EDF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167E17C2" w14:textId="77777777" w:rsidR="00043EDF" w:rsidRDefault="00043EDF" w:rsidP="00043EDF">
      <w:pPr>
        <w:pStyle w:val="PL"/>
        <w:rPr>
          <w:lang w:eastAsia="en-GB"/>
        </w:rPr>
      </w:pPr>
    </w:p>
    <w:p w14:paraId="7E621808" w14:textId="77777777" w:rsidR="00043EDF" w:rsidRDefault="00043EDF" w:rsidP="00043EDF">
      <w:pPr>
        <w:pStyle w:val="PL"/>
        <w:rPr>
          <w:lang w:eastAsia="zh-CN"/>
        </w:rPr>
      </w:pPr>
      <w:r>
        <w:t>openapi: 3.0.0</w:t>
      </w:r>
    </w:p>
    <w:p w14:paraId="1440F1B5" w14:textId="77777777" w:rsidR="00043EDF" w:rsidRDefault="00043EDF" w:rsidP="00043EDF">
      <w:pPr>
        <w:pStyle w:val="PL"/>
        <w:rPr>
          <w:lang w:eastAsia="zh-CN"/>
        </w:rPr>
      </w:pPr>
    </w:p>
    <w:p w14:paraId="1A85578A" w14:textId="77777777" w:rsidR="00043EDF" w:rsidRDefault="00043EDF" w:rsidP="00043EDF">
      <w:pPr>
        <w:pStyle w:val="PL"/>
        <w:rPr>
          <w:lang w:eastAsia="en-GB"/>
        </w:rPr>
      </w:pPr>
      <w:r>
        <w:t>info:</w:t>
      </w:r>
    </w:p>
    <w:p w14:paraId="087C181C" w14:textId="77777777" w:rsidR="00043EDF" w:rsidRDefault="00043EDF" w:rsidP="00043EDF">
      <w:pPr>
        <w:pStyle w:val="PL"/>
        <w:rPr>
          <w:lang w:eastAsia="zh-CN"/>
        </w:rPr>
      </w:pPr>
      <w:r>
        <w:t xml:space="preserve">  version: 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0-alpha.2</w:t>
      </w:r>
    </w:p>
    <w:p w14:paraId="1BB5AEE2" w14:textId="77777777" w:rsidR="00043EDF" w:rsidRDefault="00043EDF" w:rsidP="00043EDF">
      <w:pPr>
        <w:pStyle w:val="PL"/>
        <w:rPr>
          <w:lang w:eastAsia="en-GB"/>
        </w:rPr>
      </w:pPr>
      <w:r>
        <w:t xml:space="preserve">  title: 'Nudr_DataRepository API OpenAPI file'</w:t>
      </w:r>
    </w:p>
    <w:p w14:paraId="2402DD3C" w14:textId="77777777" w:rsidR="00043EDF" w:rsidRDefault="00043EDF" w:rsidP="00043EDF">
      <w:pPr>
        <w:pStyle w:val="PL"/>
      </w:pPr>
      <w:r>
        <w:t xml:space="preserve">  description: |</w:t>
      </w:r>
    </w:p>
    <w:p w14:paraId="1CEE0511" w14:textId="77777777" w:rsidR="00043EDF" w:rsidRDefault="00043EDF" w:rsidP="00043EDF">
      <w:pPr>
        <w:pStyle w:val="PL"/>
      </w:pPr>
      <w:r>
        <w:t xml:space="preserve">    Unified Data Repository Service.  </w:t>
      </w:r>
    </w:p>
    <w:p w14:paraId="72450E7A" w14:textId="77777777" w:rsidR="00043EDF" w:rsidRDefault="00043EDF" w:rsidP="00043EDF">
      <w:pPr>
        <w:pStyle w:val="PL"/>
      </w:pPr>
      <w:r>
        <w:t xml:space="preserve">    © 20</w:t>
      </w:r>
      <w:r>
        <w:rPr>
          <w:lang w:eastAsia="zh-CN"/>
        </w:rPr>
        <w:t>23</w:t>
      </w:r>
      <w:r>
        <w:t xml:space="preserve">, 3GPP Organizational Partners (ARIB, ATIS, CCSA, ETSI, TSDSI, TTA, TTC).  </w:t>
      </w:r>
    </w:p>
    <w:p w14:paraId="5E494C17" w14:textId="77777777" w:rsidR="00043EDF" w:rsidRDefault="00043EDF" w:rsidP="00043EDF">
      <w:pPr>
        <w:pStyle w:val="PL"/>
      </w:pPr>
      <w:r>
        <w:t xml:space="preserve">    All rights reserved.</w:t>
      </w:r>
    </w:p>
    <w:p w14:paraId="3CF8EC3E" w14:textId="77777777" w:rsidR="00043EDF" w:rsidRDefault="00043EDF" w:rsidP="00043EDF">
      <w:pPr>
        <w:pStyle w:val="PL"/>
        <w:rPr>
          <w:lang w:eastAsia="zh-CN"/>
        </w:rPr>
      </w:pPr>
    </w:p>
    <w:p w14:paraId="348BD0DA" w14:textId="77777777" w:rsidR="00043EDF" w:rsidRDefault="00043EDF" w:rsidP="00043EDF">
      <w:pPr>
        <w:pStyle w:val="PL"/>
        <w:rPr>
          <w:lang w:eastAsia="en-GB"/>
        </w:rPr>
      </w:pPr>
      <w:r>
        <w:t>externalDocs:</w:t>
      </w:r>
    </w:p>
    <w:p w14:paraId="72D81C3A" w14:textId="77777777" w:rsidR="00043EDF" w:rsidRDefault="00043EDF" w:rsidP="00043EDF">
      <w:pPr>
        <w:pStyle w:val="PL"/>
      </w:pPr>
      <w:r>
        <w:t xml:space="preserve">  description: 3GPP TS 29.504 V1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.0; 5G System; Unified Data Repository Services; Stage 3</w:t>
      </w:r>
    </w:p>
    <w:p w14:paraId="67BFBF86" w14:textId="77777777" w:rsidR="00043EDF" w:rsidRDefault="00043EDF" w:rsidP="00043EDF">
      <w:pPr>
        <w:pStyle w:val="PL"/>
      </w:pPr>
      <w:r>
        <w:t xml:space="preserve">  url: 'https://www.3gpp.org/ftp/Specs/archive/29_series/29.504/'</w:t>
      </w:r>
    </w:p>
    <w:p w14:paraId="42236B98" w14:textId="77777777" w:rsidR="00043EDF" w:rsidRDefault="00043EDF" w:rsidP="00043EDF">
      <w:pPr>
        <w:pStyle w:val="PL"/>
        <w:rPr>
          <w:lang w:eastAsia="zh-CN"/>
        </w:rPr>
      </w:pPr>
    </w:p>
    <w:p w14:paraId="63E37FFB" w14:textId="77777777" w:rsidR="00043EDF" w:rsidRDefault="00043EDF" w:rsidP="00043EDF">
      <w:pPr>
        <w:pStyle w:val="PL"/>
        <w:rPr>
          <w:lang w:eastAsia="en-GB"/>
        </w:rPr>
      </w:pPr>
      <w:r>
        <w:t>servers:</w:t>
      </w:r>
    </w:p>
    <w:p w14:paraId="29B1B141" w14:textId="77777777" w:rsidR="00043EDF" w:rsidRDefault="00043EDF" w:rsidP="00043EDF">
      <w:pPr>
        <w:pStyle w:val="PL"/>
      </w:pPr>
      <w:r>
        <w:t xml:space="preserve">  - description: API root</w:t>
      </w:r>
    </w:p>
    <w:p w14:paraId="20E9C1C3" w14:textId="77777777" w:rsidR="00043EDF" w:rsidRDefault="00043EDF" w:rsidP="00043EDF">
      <w:pPr>
        <w:pStyle w:val="PL"/>
      </w:pPr>
      <w:r>
        <w:t xml:space="preserve">    url: '{apiRoot}/nudr-dr/v2'</w:t>
      </w:r>
    </w:p>
    <w:p w14:paraId="42BB23B1" w14:textId="77777777" w:rsidR="00043EDF" w:rsidRDefault="00043EDF" w:rsidP="00043EDF">
      <w:pPr>
        <w:pStyle w:val="PL"/>
      </w:pPr>
      <w:r>
        <w:t xml:space="preserve">    variables:</w:t>
      </w:r>
    </w:p>
    <w:p w14:paraId="20550C94" w14:textId="77777777" w:rsidR="00043EDF" w:rsidRDefault="00043EDF" w:rsidP="00043EDF">
      <w:pPr>
        <w:pStyle w:val="PL"/>
      </w:pPr>
      <w:r>
        <w:t xml:space="preserve">      apiRoot:</w:t>
      </w:r>
    </w:p>
    <w:p w14:paraId="79D043FB" w14:textId="77777777" w:rsidR="00043EDF" w:rsidRDefault="00043EDF" w:rsidP="00043EDF">
      <w:pPr>
        <w:pStyle w:val="PL"/>
      </w:pPr>
      <w:r>
        <w:t xml:space="preserve">        default: https://example.com</w:t>
      </w:r>
    </w:p>
    <w:p w14:paraId="45CCF98E" w14:textId="77777777" w:rsidR="00043EDF" w:rsidRDefault="00043EDF" w:rsidP="00043EDF">
      <w:pPr>
        <w:pStyle w:val="PL"/>
        <w:rPr>
          <w:lang w:eastAsia="zh-CN"/>
        </w:rPr>
      </w:pPr>
    </w:p>
    <w:p w14:paraId="638EA2B6" w14:textId="77777777" w:rsidR="00043EDF" w:rsidRDefault="00043EDF" w:rsidP="00043EDF">
      <w:pPr>
        <w:pStyle w:val="PL"/>
        <w:rPr>
          <w:lang w:eastAsia="en-GB"/>
        </w:rPr>
      </w:pPr>
      <w:r>
        <w:t>security:</w:t>
      </w:r>
    </w:p>
    <w:p w14:paraId="7205100F" w14:textId="77777777" w:rsidR="00043EDF" w:rsidRDefault="00043EDF" w:rsidP="00043EDF">
      <w:pPr>
        <w:pStyle w:val="PL"/>
      </w:pPr>
      <w:r>
        <w:t xml:space="preserve">  - {}</w:t>
      </w:r>
    </w:p>
    <w:p w14:paraId="4745F786" w14:textId="77777777" w:rsidR="00043EDF" w:rsidRDefault="00043EDF" w:rsidP="00043EDF">
      <w:pPr>
        <w:pStyle w:val="PL"/>
      </w:pPr>
      <w:r>
        <w:t xml:space="preserve">  - oAuth2ClientCredentials:</w:t>
      </w:r>
    </w:p>
    <w:p w14:paraId="6235B50E" w14:textId="77777777" w:rsidR="00043EDF" w:rsidRDefault="00043EDF" w:rsidP="00043EDF">
      <w:pPr>
        <w:pStyle w:val="PL"/>
      </w:pPr>
      <w:r>
        <w:t xml:space="preserve">      - nudr-dr</w:t>
      </w:r>
    </w:p>
    <w:p w14:paraId="416FD113" w14:textId="77777777" w:rsidR="00043EDF" w:rsidRDefault="00043EDF" w:rsidP="00043EDF">
      <w:pPr>
        <w:pStyle w:val="PL"/>
      </w:pPr>
    </w:p>
    <w:p w14:paraId="79B48A75" w14:textId="77777777" w:rsidR="00043EDF" w:rsidRDefault="00043EDF" w:rsidP="00043EDF">
      <w:pPr>
        <w:pStyle w:val="PL"/>
      </w:pPr>
      <w:r>
        <w:t>paths:</w:t>
      </w:r>
    </w:p>
    <w:p w14:paraId="1E30B26D" w14:textId="77777777" w:rsidR="00043EDF" w:rsidRDefault="00043EDF" w:rsidP="00043EDF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4D39C641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3C779078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/subscription-data/{ueId}/authentication-data/authentication-status:</w:t>
      </w:r>
    </w:p>
    <w:p w14:paraId="51EE11CD" w14:textId="77777777" w:rsidR="00043EDF" w:rsidRDefault="00043EDF" w:rsidP="00043EDF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52DC6E1" w14:textId="77777777" w:rsidR="00043EDF" w:rsidRDefault="00043EDF" w:rsidP="00043EDF">
      <w:pPr>
        <w:pStyle w:val="PL"/>
      </w:pPr>
      <w:r>
        <w:t xml:space="preserve">  /subscription-data/{ueId}/authentication-data/authentication-status/{servingNetworkName}:</w:t>
      </w:r>
    </w:p>
    <w:p w14:paraId="383384AC" w14:textId="77777777" w:rsidR="00043EDF" w:rsidRDefault="00043EDF" w:rsidP="00043EDF">
      <w:pPr>
        <w:pStyle w:val="PL"/>
      </w:pPr>
      <w:r>
        <w:t xml:space="preserve">    $ref: 'TS29505_Subscription_Data.yaml#/paths/~1subscription-data~1%7BueId%7D~1authentication-data~1authentication-status~1%7BservingNetworkName%7D'</w:t>
      </w:r>
    </w:p>
    <w:p w14:paraId="2B7599A5" w14:textId="77777777" w:rsidR="00043EDF" w:rsidRDefault="00043EDF" w:rsidP="00043EDF">
      <w:pPr>
        <w:pStyle w:val="PL"/>
      </w:pPr>
      <w:r>
        <w:t xml:space="preserve">  /subscription-data/{ueId}/ue-update-confirmation-data/sor-data:</w:t>
      </w:r>
    </w:p>
    <w:p w14:paraId="59941CA4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21BA748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/subscription-data/{ueId}/ue-update-confirmation-data/upu-data:</w:t>
      </w:r>
    </w:p>
    <w:p w14:paraId="19ED379F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3C7B86A9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/subscription-data/{ueId}/ue-update-confirmation-data/subscribed-cag:</w:t>
      </w:r>
    </w:p>
    <w:p w14:paraId="69E9C833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8B23F51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/subscription-data/{ueId}/ue-update-confirmation-data/subscribed-snssais:</w:t>
      </w:r>
    </w:p>
    <w:p w14:paraId="7933EAC0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57C1D045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/subscription-data/{ueId}/{servingPlmnId}/provisioned-data:</w:t>
      </w:r>
    </w:p>
    <w:p w14:paraId="415FBF1B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133590F" w14:textId="77777777" w:rsidR="00043EDF" w:rsidRDefault="00043EDF" w:rsidP="00043EDF">
      <w:pPr>
        <w:pStyle w:val="PL"/>
        <w:rPr>
          <w:lang w:eastAsia="en-GB"/>
        </w:rPr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79EC5DA7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'TS29505_Subscription_Data.yaml#/paths/~1subscription-data~1%7BueId%7D~1%7BservingPlmnId%7D~1provisioned-data~1am-data'</w:t>
      </w:r>
    </w:p>
    <w:p w14:paraId="7BD1BB43" w14:textId="77777777" w:rsidR="00043EDF" w:rsidRDefault="00043EDF" w:rsidP="00043EDF">
      <w:pPr>
        <w:pStyle w:val="PL"/>
      </w:pPr>
      <w:r>
        <w:t xml:space="preserve">  /subscription-data/{ueId}/{servingPlmnId}/provisioned-data/smf-selection-subscription-data:</w:t>
      </w:r>
    </w:p>
    <w:p w14:paraId="3809F340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'TS29505_Subscription_Data.yaml#/paths/~1subscription-data~1%7BueId%7D~1%7BservingPlmnId%7D~1provisioned-data~1smf-selection-subscription-data'</w:t>
      </w:r>
    </w:p>
    <w:p w14:paraId="70C5A61B" w14:textId="77777777" w:rsidR="00043EDF" w:rsidRDefault="00043EDF" w:rsidP="00043EDF">
      <w:pPr>
        <w:pStyle w:val="PL"/>
      </w:pPr>
      <w:r>
        <w:t xml:space="preserve">  /subscription-data/{ueId}/{servingPlmnId}/provisioned-data/sm-data:</w:t>
      </w:r>
    </w:p>
    <w:p w14:paraId="69823B10" w14:textId="77777777" w:rsidR="00043EDF" w:rsidRDefault="00043EDF" w:rsidP="00043EDF">
      <w:pPr>
        <w:pStyle w:val="PL"/>
        <w:rPr>
          <w:lang w:val="fr-FR" w:eastAsia="zh-CN"/>
        </w:rPr>
      </w:pPr>
      <w:r>
        <w:lastRenderedPageBreak/>
        <w:t xml:space="preserve">    $ref: 'TS29505_Subscription_Data.yaml#/paths/~1subscription-data~1%7BueId%7D~1%7BservingPlmnId%7D~1provisioned-data~1sm-data'</w:t>
      </w:r>
    </w:p>
    <w:p w14:paraId="4420CC53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394B5B21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'TS29505_Subscription_Data.yaml#/paths/~1subscription-data~1%7BueId%7D~1%7BservingPlmnId%7D~1provisioned-data~1lcs-bca-data'</w:t>
      </w:r>
    </w:p>
    <w:p w14:paraId="1AF3C5B3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/subscription-data/{ueId}/context-data:</w:t>
      </w:r>
    </w:p>
    <w:p w14:paraId="14F42D29" w14:textId="77777777" w:rsidR="00043EDF" w:rsidRDefault="00043EDF" w:rsidP="00043EDF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76753C28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/subscription-data/{ueId}/context-data/amf-3gpp-access:</w:t>
      </w:r>
    </w:p>
    <w:p w14:paraId="0A91C890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'TS29505_Subscription_Data.yaml#/paths/~1subscription-data~1%7BueId%7D~1context-data~1amf-3gpp-access'</w:t>
      </w:r>
    </w:p>
    <w:p w14:paraId="15C803DF" w14:textId="77777777" w:rsidR="00043EDF" w:rsidRDefault="00043EDF" w:rsidP="00043EDF">
      <w:pPr>
        <w:pStyle w:val="PL"/>
      </w:pPr>
      <w:r>
        <w:t xml:space="preserve">  /subscription-data/{ueId}/context-data/amf-non-3gpp-access:</w:t>
      </w:r>
    </w:p>
    <w:p w14:paraId="35494765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'TS29505_Subscription_Data.yaml#/paths/~1subscription-data~1%7BueId%7D~1context-data~1amf-non-3gpp-access'</w:t>
      </w:r>
    </w:p>
    <w:p w14:paraId="5744CF2C" w14:textId="77777777" w:rsidR="00043EDF" w:rsidRDefault="00043EDF" w:rsidP="00043EDF">
      <w:pPr>
        <w:pStyle w:val="PL"/>
      </w:pPr>
      <w:r>
        <w:t xml:space="preserve">  /subscription-data/{ueId}/context-data/smf-registrations:</w:t>
      </w:r>
    </w:p>
    <w:p w14:paraId="05CCB0E4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'TS29505_Subscription_Data.yaml#/paths/~1subscription-data~1%7BueId%7D~1context-data~1smf-registrations'</w:t>
      </w:r>
    </w:p>
    <w:p w14:paraId="18AACF81" w14:textId="77777777" w:rsidR="00043EDF" w:rsidRDefault="00043EDF" w:rsidP="00043EDF">
      <w:pPr>
        <w:pStyle w:val="PL"/>
      </w:pPr>
      <w:r>
        <w:t xml:space="preserve">  /subscription-data/{ueId}/context-data/smf-registrations/{pduSessionId}:</w:t>
      </w:r>
    </w:p>
    <w:p w14:paraId="6BE755F0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'TS29505_Subscription_Data.yaml#/paths/~1subscription-data~1%7BueId%7D~1context-data~1smf-registrations~1%7BpduSessionId%7D'</w:t>
      </w:r>
    </w:p>
    <w:p w14:paraId="24D8BC5E" w14:textId="77777777" w:rsidR="00043EDF" w:rsidRDefault="00043EDF" w:rsidP="00043EDF">
      <w:pPr>
        <w:pStyle w:val="PL"/>
      </w:pPr>
      <w:r>
        <w:t xml:space="preserve">  /subscription-data/{ueId}/operator-specific-data:</w:t>
      </w:r>
    </w:p>
    <w:p w14:paraId="29BF3672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'TS29505_Subscription_Data.yaml#/paths/~1subscription-data~1%7BueId%7D~1operator-specific-data'</w:t>
      </w:r>
    </w:p>
    <w:p w14:paraId="27987427" w14:textId="77777777" w:rsidR="00043EDF" w:rsidRDefault="00043EDF" w:rsidP="00043EDF">
      <w:pPr>
        <w:pStyle w:val="PL"/>
      </w:pPr>
      <w:r>
        <w:t xml:space="preserve">  /subscription-data/{ueId}/context-data/smsf-3gpp-access:</w:t>
      </w:r>
    </w:p>
    <w:p w14:paraId="1EACD39D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'TS29505_Subscription_Data.yaml#/paths/~1subscription-data~1%7BueId%7D~1context-data~1smsf-3gpp-access'</w:t>
      </w:r>
    </w:p>
    <w:p w14:paraId="673EE089" w14:textId="77777777" w:rsidR="00043EDF" w:rsidRDefault="00043EDF" w:rsidP="00043EDF">
      <w:pPr>
        <w:pStyle w:val="PL"/>
      </w:pPr>
      <w:r>
        <w:t xml:space="preserve">  /subscription-data/{ueId}/context-data/smsf-non-3gpp-access:</w:t>
      </w:r>
    </w:p>
    <w:p w14:paraId="7238D1F1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'TS29505_Subscription_Data.yaml#/paths/~1subscription-data~1%7BueId%7D~1context-data~1smsf-non-3gpp-access'</w:t>
      </w:r>
    </w:p>
    <w:p w14:paraId="08DAF328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/subscription-data/{ueId}/context-data/location:</w:t>
      </w:r>
    </w:p>
    <w:p w14:paraId="52AEE886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'TS29505_Subscription_Data.yaml#/paths/~1subscription-data~1%7BueId%7D~1context-data~1location'</w:t>
      </w:r>
    </w:p>
    <w:p w14:paraId="1B1B2FDA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/subscription-data/{ueId}/context-data/ip-sm-gw:</w:t>
      </w:r>
    </w:p>
    <w:p w14:paraId="7D07897F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'TS29505_Subscription_Data.yaml#/paths/~1subscription-data~1%7BueId%7D~1context-data~1ip-sm-gw'</w:t>
      </w:r>
    </w:p>
    <w:p w14:paraId="2532BC08" w14:textId="77777777" w:rsidR="00043EDF" w:rsidRDefault="00043EDF" w:rsidP="00043EDF">
      <w:pPr>
        <w:pStyle w:val="PL"/>
      </w:pPr>
      <w:r>
        <w:t xml:space="preserve">  /subscription-data/{ueId}/context-data/mwd:</w:t>
      </w:r>
    </w:p>
    <w:p w14:paraId="26645227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71B07470" w14:textId="77777777" w:rsidR="00043EDF" w:rsidRDefault="00043EDF" w:rsidP="00043EDF">
      <w:pPr>
        <w:pStyle w:val="PL"/>
      </w:pPr>
      <w:r>
        <w:t xml:space="preserve">  /subscription-data/{ueId}/context-data/roaming-information:</w:t>
      </w:r>
    </w:p>
    <w:p w14:paraId="196FD777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'TS29505_Subscription_Data.yaml#/paths/~1subscription-data~1%7BueId%7D~1context-data~1roaming-information'</w:t>
      </w:r>
    </w:p>
    <w:p w14:paraId="72A99D8F" w14:textId="77777777" w:rsidR="00043EDF" w:rsidRDefault="00043EDF" w:rsidP="00043EDF">
      <w:pPr>
        <w:pStyle w:val="PL"/>
      </w:pPr>
      <w:r>
        <w:t xml:space="preserve">  /subscription-data/{ueId}/context-data/pei-info:</w:t>
      </w:r>
    </w:p>
    <w:p w14:paraId="700E7307" w14:textId="77777777" w:rsidR="00043EDF" w:rsidRDefault="00043EDF" w:rsidP="00043EDF">
      <w:pPr>
        <w:pStyle w:val="PL"/>
      </w:pPr>
      <w:r>
        <w:t xml:space="preserve">    $ref: 'TS29505_Subscription_Data.yaml#/paths/~1subscription-data~1%7BueId%7D~1context-data~1pei-info'</w:t>
      </w:r>
    </w:p>
    <w:p w14:paraId="755FCBF3" w14:textId="77777777" w:rsidR="00043EDF" w:rsidRDefault="00043EDF" w:rsidP="00043EDF">
      <w:pPr>
        <w:pStyle w:val="PL"/>
      </w:pPr>
      <w:r>
        <w:t xml:space="preserve">  /subscription-data/{ueId}/{servingPlmnId}/provisioned-data/sms-mng-data:</w:t>
      </w:r>
    </w:p>
    <w:p w14:paraId="77202595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'TS29505_Subscription_Data.yaml#/paths/~1subscription-data~1%7BueId%7D~1%7BservingPlmnId%7D~1provisioned-data~1sms-mng-data'</w:t>
      </w:r>
    </w:p>
    <w:p w14:paraId="274EAC28" w14:textId="77777777" w:rsidR="00043EDF" w:rsidRDefault="00043EDF" w:rsidP="00043EDF">
      <w:pPr>
        <w:pStyle w:val="PL"/>
      </w:pPr>
      <w:r>
        <w:t xml:space="preserve">  /subscription-data/{ueId}/{servingPlmnId}/provisioned-data/sms-data:</w:t>
      </w:r>
    </w:p>
    <w:p w14:paraId="102F4B15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'TS29505_Subscription_Data.yaml#/paths/~1subscription-data~1%7BueId%7D~1%7BservingPlmnId%7D~1provisioned-data~1sms-data'</w:t>
      </w:r>
    </w:p>
    <w:p w14:paraId="01602239" w14:textId="77777777" w:rsidR="00043EDF" w:rsidRDefault="00043EDF" w:rsidP="00043EDF">
      <w:pPr>
        <w:pStyle w:val="PL"/>
      </w:pPr>
      <w:r>
        <w:t xml:space="preserve">  /subscription-data/{ueId}/lcs-privacy-data:</w:t>
      </w:r>
    </w:p>
    <w:p w14:paraId="600DA405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'TS29505_Subscription_Data.yaml#/paths/~1subscription-data~1%7BueId%7D~1lcs-privacy-data'</w:t>
      </w:r>
    </w:p>
    <w:p w14:paraId="065A4051" w14:textId="77777777" w:rsidR="00043EDF" w:rsidRDefault="00043EDF" w:rsidP="00043EDF">
      <w:pPr>
        <w:pStyle w:val="PL"/>
      </w:pPr>
      <w:r>
        <w:t xml:space="preserve">  /subscription-data/{ueId}/lcs-mo-data:</w:t>
      </w:r>
    </w:p>
    <w:p w14:paraId="4F6222F7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'TS29505_Subscription_Data.yaml#/paths/~1subscription-data~1%7BueId%7D~1lcs-mo-data'</w:t>
      </w:r>
    </w:p>
    <w:p w14:paraId="02E438C6" w14:textId="77777777" w:rsidR="00043EDF" w:rsidRDefault="00043EDF" w:rsidP="00043EDF">
      <w:pPr>
        <w:pStyle w:val="PL"/>
      </w:pPr>
      <w:r>
        <w:t xml:space="preserve">  /subscription-data/{ueId}/pp-data:</w:t>
      </w:r>
    </w:p>
    <w:p w14:paraId="0862ABA5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'TS29505_Subscription_Data.yaml#/paths/~1subscription-data~1%7BueId%7D~1pp-data'</w:t>
      </w:r>
    </w:p>
    <w:p w14:paraId="4C5F96C2" w14:textId="77777777" w:rsidR="00043EDF" w:rsidRDefault="00043EDF" w:rsidP="00043EDF">
      <w:pPr>
        <w:pStyle w:val="PL"/>
      </w:pPr>
      <w:r>
        <w:t xml:space="preserve">  /subscription-data/{ueId}/context-data/ee-subscriptions:</w:t>
      </w:r>
    </w:p>
    <w:p w14:paraId="0A277BB1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'TS29505_Subscription_Data.yaml#/paths/~1subscription-data~1%7BueId%7D~1context-data~1ee-subscriptions'</w:t>
      </w:r>
    </w:p>
    <w:p w14:paraId="27C0FD15" w14:textId="77777777" w:rsidR="00043EDF" w:rsidRDefault="00043EDF" w:rsidP="00043EDF">
      <w:pPr>
        <w:pStyle w:val="PL"/>
      </w:pPr>
      <w:r>
        <w:t xml:space="preserve">  /subscription-data/{ueId}/context-data/ee-subscriptions/{subsId}:</w:t>
      </w:r>
    </w:p>
    <w:p w14:paraId="31B9E8EB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'TS29505_Subscription_Data.yaml#/paths/~1subscription-data~1%7BueId%7D~1context-data~1ee-subscriptions~1%7BsubsId%7D'</w:t>
      </w:r>
    </w:p>
    <w:p w14:paraId="4429547D" w14:textId="77777777" w:rsidR="00043EDF" w:rsidRDefault="00043EDF" w:rsidP="00043ED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009B2671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5B1E6729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38686CE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1925E901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5E68891A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6B609E0F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749C89B3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345B99BB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39255E98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9AAC7E1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/subscription-data/group-data/{ueGroupId}/ee-subscriptions/{subsId}/amf-subscriptions:</w:t>
      </w:r>
    </w:p>
    <w:p w14:paraId="57C2FAB3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6E18777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/subscription-data/group-data/{ueGroupId}/ee-subscriptions/{subsId}/smf-subscriptions:</w:t>
      </w:r>
    </w:p>
    <w:p w14:paraId="3BAB4920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35211C14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/subscription-data/group-data/{ueGroupId}/ee-subscriptions/{subsId}/hss-subscriptions:</w:t>
      </w:r>
    </w:p>
    <w:p w14:paraId="523F01BB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5632544D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3D8E0FE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123C540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F6F7B23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2D3C036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7081B0EE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3A6D8815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170A5D95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03B4C957" w14:textId="77777777" w:rsidR="00043EDF" w:rsidRDefault="00043EDF" w:rsidP="00043ED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/subscription-data/group-data/5g-vn-groups/pp-profile-data:</w:t>
      </w:r>
    </w:p>
    <w:p w14:paraId="499CC886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'TS29505_Subscription_Data.yaml#/paths/~1subscription-data~1group-data~15g-vn-groups~1pp-profile-data'</w:t>
      </w:r>
    </w:p>
    <w:p w14:paraId="1EC5A62E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F8502F6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4CCF5F73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/subscription-data/{ueId}/context-data/sdm-subscriptions:</w:t>
      </w:r>
    </w:p>
    <w:p w14:paraId="4A8D8E93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'TS29505_Subscription_Data.yaml#/paths/~1subscription-data~1%7BueId%7D~1context-data~1sdm-subscriptions'</w:t>
      </w:r>
    </w:p>
    <w:p w14:paraId="33A38867" w14:textId="77777777" w:rsidR="00043EDF" w:rsidRDefault="00043EDF" w:rsidP="00043EDF">
      <w:pPr>
        <w:pStyle w:val="PL"/>
      </w:pPr>
      <w:r>
        <w:t xml:space="preserve">  /subscription-data/{ueId}/context-data/sdm-subscriptions/{subsId}:</w:t>
      </w:r>
    </w:p>
    <w:p w14:paraId="23B49995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'TS29505_Subscription_Data.yaml#/paths/~1subscription-data~1%7BueId%7D~1context-data~1sdm-subscriptions~1%7BsubsId%7D'</w:t>
      </w:r>
    </w:p>
    <w:p w14:paraId="6274AB83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/subscription-data/{ueId}/context-data/nidd-authorizations:</w:t>
      </w:r>
    </w:p>
    <w:p w14:paraId="30E4BE3F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'TS29505_Subscription_Data.yaml#/paths/~1subscription-data~1%7BueId%7D~1context-data~1nidd-authorizations'</w:t>
      </w:r>
    </w:p>
    <w:p w14:paraId="526341D0" w14:textId="77777777" w:rsidR="00043EDF" w:rsidRDefault="00043EDF" w:rsidP="00043EDF">
      <w:pPr>
        <w:pStyle w:val="PL"/>
      </w:pPr>
      <w:r>
        <w:t xml:space="preserve">  /subscription-data/{ueId}/context-data/sdm-subscriptions/{subsId}/hss-sdm-subscriptions:</w:t>
      </w:r>
    </w:p>
    <w:p w14:paraId="44E0BAFA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'TS29505_Subscription_Data.yaml#/paths/~1subscription-data~1%7BueId%7D~1context-data~1sdm-subscriptions~1%7BsubsId%7D~1hss-sdm-subscriptions'</w:t>
      </w:r>
    </w:p>
    <w:p w14:paraId="7C71F0AB" w14:textId="77777777" w:rsidR="00043EDF" w:rsidRDefault="00043EDF" w:rsidP="00043ED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/subscription-data/shared-data:</w:t>
      </w:r>
    </w:p>
    <w:p w14:paraId="3A2AC6E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161CA23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638726B0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52E41590" w14:textId="77777777" w:rsidR="00043EDF" w:rsidRDefault="00043EDF" w:rsidP="00043EDF">
      <w:pPr>
        <w:pStyle w:val="PL"/>
        <w:rPr>
          <w:lang w:eastAsia="en-GB"/>
        </w:rPr>
      </w:pPr>
      <w:r>
        <w:t xml:space="preserve">  /subscription-data/subs-to-notify:</w:t>
      </w:r>
    </w:p>
    <w:p w14:paraId="131C172C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'TS29505_Subscription_Data.yaml#/paths/~1subscription-data~1subs-to-notify'</w:t>
      </w:r>
    </w:p>
    <w:p w14:paraId="37B1AF01" w14:textId="77777777" w:rsidR="00043EDF" w:rsidRDefault="00043EDF" w:rsidP="00043EDF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6937FCC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'TS29505_Subscription_Data.yaml#/paths/~1subscription-data~1subs-to-notify~1%7BsubsId%7D'</w:t>
      </w:r>
    </w:p>
    <w:p w14:paraId="539A850F" w14:textId="77777777" w:rsidR="00043EDF" w:rsidRDefault="00043EDF" w:rsidP="00043EDF">
      <w:pPr>
        <w:pStyle w:val="PL"/>
      </w:pPr>
      <w:r>
        <w:t xml:space="preserve">  /subscription-data/{ueId}/{servingPlmnId}/provisioned-data/trace-data:</w:t>
      </w:r>
    </w:p>
    <w:p w14:paraId="69EF6305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'TS29505_Subscription_Data.yaml#/paths/~1subscription-data~1%7BueId%7D~1%7BservingPlmnId%7D~1provisioned-data~1trace-data'</w:t>
      </w:r>
    </w:p>
    <w:p w14:paraId="1FB6971A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/subscription-data/{ueId}/identity-data:</w:t>
      </w:r>
    </w:p>
    <w:p w14:paraId="3ACF8395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'TS29505_Subscription_Data.yaml#/paths/~1subscription-data~1%7BueId%7D~1identity-data'</w:t>
      </w:r>
    </w:p>
    <w:p w14:paraId="45F7BB61" w14:textId="77777777" w:rsidR="00043EDF" w:rsidRDefault="00043EDF" w:rsidP="00043EDF">
      <w:pPr>
        <w:pStyle w:val="PL"/>
        <w:rPr>
          <w:lang w:val="fr-FR"/>
        </w:rPr>
      </w:pPr>
      <w:r>
        <w:t xml:space="preserve">  /subscription-data/{ueId}/operator-determined-barring-data:</w:t>
      </w:r>
    </w:p>
    <w:p w14:paraId="4BDC4052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'TS29505_Subscription_Data.yaml#/paths/~1subscription-data~1%7BueId%7D~1operator-determined-barring-data'</w:t>
      </w:r>
    </w:p>
    <w:p w14:paraId="5B9C5996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/subscription-data/{ueId}/nidd-authorization-data:</w:t>
      </w:r>
    </w:p>
    <w:p w14:paraId="1825BA7E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'TS29505_Subscription_Data.yaml#/paths/~1subscription-data~1%7BueId%7D~1nidd-authorization-data'</w:t>
      </w:r>
    </w:p>
    <w:p w14:paraId="7A7035EF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/subscription-data/{ueId}/service-specific-authorization-data/{serviceType}:</w:t>
      </w:r>
    </w:p>
    <w:p w14:paraId="3DD1FA93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'TS29505_Subscription_Data.yaml#/paths/~1subscription-data~1%7BueId%7D~1service-specific-authorization-data~1%7BserviceType%7D'</w:t>
      </w:r>
    </w:p>
    <w:p w14:paraId="3B86B0D8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/subscription-data/{ueId}/v2x-data:</w:t>
      </w:r>
    </w:p>
    <w:p w14:paraId="393B2756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'TS29505_Subscription_Data.yaml#/paths/~1subscription-data~1%7BueId%7D~1v2x-data'</w:t>
      </w:r>
    </w:p>
    <w:p w14:paraId="2D60D20E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/subscription-data/{ueId}/pp-profile-data:</w:t>
      </w:r>
    </w:p>
    <w:p w14:paraId="7667255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6E0FAA81" w14:textId="77777777" w:rsidR="00043EDF" w:rsidRDefault="00043EDF" w:rsidP="00043EDF">
      <w:pPr>
        <w:pStyle w:val="PL"/>
        <w:rPr>
          <w:lang w:val="fr-FR"/>
        </w:rPr>
      </w:pPr>
      <w:r>
        <w:t xml:space="preserve">  /subscription-data/{ueId}/coverage-restriction-data:</w:t>
      </w:r>
    </w:p>
    <w:p w14:paraId="6A0D1078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'TS29505_Subscription_Data.yaml#/paths/~1subscription-data~1%7BueId%7D~1coverage-restriction-data'</w:t>
      </w:r>
    </w:p>
    <w:p w14:paraId="123DC44E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/subscription-data/group-data/group-identifiers:</w:t>
      </w:r>
    </w:p>
    <w:p w14:paraId="66A0AFB6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'TS29505_Subscription_Data.yaml#/paths/~1subscription-data~1group-data~1group-identifiers'</w:t>
      </w:r>
    </w:p>
    <w:p w14:paraId="3D81CEFB" w14:textId="77777777" w:rsidR="00043EDF" w:rsidRDefault="00043EDF" w:rsidP="00043EDF">
      <w:pPr>
        <w:pStyle w:val="PL"/>
        <w:rPr>
          <w:lang w:val="fr-FR"/>
        </w:rPr>
      </w:pPr>
      <w:r>
        <w:t xml:space="preserve">  /subscription-data/{ueId}/prose-data:</w:t>
      </w:r>
    </w:p>
    <w:p w14:paraId="37EE424F" w14:textId="77777777" w:rsidR="00043EDF" w:rsidRDefault="00043EDF" w:rsidP="00043EDF">
      <w:pPr>
        <w:pStyle w:val="PL"/>
        <w:rPr>
          <w:lang w:val="fr-FR"/>
        </w:rPr>
      </w:pPr>
      <w:r>
        <w:t xml:space="preserve">    $ref: 'TS29505_Subscription_Data.yaml#/paths/~1subscription-data~1%7BueId%7D~1prose-data'</w:t>
      </w:r>
    </w:p>
    <w:p w14:paraId="4A72A358" w14:textId="77777777" w:rsidR="00043EDF" w:rsidRDefault="00043EDF" w:rsidP="00043EDF">
      <w:pPr>
        <w:pStyle w:val="PL"/>
        <w:rPr>
          <w:lang w:val="fr-FR"/>
        </w:rPr>
      </w:pPr>
      <w:r>
        <w:t xml:space="preserve">  /subscription-data/{ueId}/pp-data-store:</w:t>
      </w:r>
    </w:p>
    <w:p w14:paraId="2AF14E39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'TS29505_Subscription_Data.yaml#/paths/~1subscription-data~1%7BueId%7D~1pp-data-store'</w:t>
      </w:r>
    </w:p>
    <w:p w14:paraId="06529FBA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/subscription-data/{ueId}/context-data/service-specific-authorizations/{serviceType}:</w:t>
      </w:r>
    </w:p>
    <w:p w14:paraId="2AC64CD5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'TS29505_Subscription_Data.yaml#/paths/~1subscription-data~1%7BueId%7D~1context-data~1service-specific-authorizations~1%7BserviceType%7D'</w:t>
      </w:r>
    </w:p>
    <w:p w14:paraId="147E4BF1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/subscription-data/{ueId}/5mbs-data:</w:t>
      </w:r>
    </w:p>
    <w:p w14:paraId="4C3417BE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'TS29505_Subscription_Data.yaml#/paths/~1subscription-data~1%7BueId%7D~15mbs-data'</w:t>
      </w:r>
    </w:p>
    <w:p w14:paraId="057FC0E6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/subscription-data/{ueId}/uc-data:</w:t>
      </w:r>
    </w:p>
    <w:p w14:paraId="1117E81D" w14:textId="77777777" w:rsidR="00043EDF" w:rsidRDefault="00043EDF" w:rsidP="00043EDF">
      <w:pPr>
        <w:pStyle w:val="PL"/>
        <w:rPr>
          <w:lang w:eastAsia="zh-CN"/>
        </w:rPr>
      </w:pPr>
      <w:r>
        <w:t xml:space="preserve">    $ref: 'TS29505_Subscription_Data.yaml#/paths/~1subscription-data~1%7BueId%7D~1uc-data'</w:t>
      </w:r>
    </w:p>
    <w:p w14:paraId="5D30489F" w14:textId="77777777" w:rsidR="00043EDF" w:rsidRDefault="00043EDF" w:rsidP="00043EDF">
      <w:pPr>
        <w:pStyle w:val="PL"/>
        <w:rPr>
          <w:lang w:val="fr-FR" w:eastAsia="en-GB"/>
        </w:rPr>
      </w:pPr>
      <w:r>
        <w:t xml:space="preserve">  /subscription-data/{ueId}/time-sync-data:</w:t>
      </w:r>
    </w:p>
    <w:p w14:paraId="205EDC6C" w14:textId="77777777" w:rsidR="00043EDF" w:rsidRDefault="00043EDF" w:rsidP="00043EDF">
      <w:pPr>
        <w:pStyle w:val="PL"/>
        <w:rPr>
          <w:lang w:val="fr-FR" w:eastAsia="zh-CN"/>
        </w:rPr>
      </w:pPr>
      <w:r>
        <w:lastRenderedPageBreak/>
        <w:t xml:space="preserve">    $ref: 'TS29505_Subscription_Data.yaml#/paths/~1subscription-data~1%7BueId%7D~1time-sync-data'</w:t>
      </w:r>
    </w:p>
    <w:p w14:paraId="510E35DA" w14:textId="453151D2" w:rsidR="00043EDF" w:rsidRDefault="00043EDF" w:rsidP="00043EDF">
      <w:pPr>
        <w:pStyle w:val="PL"/>
        <w:rPr>
          <w:ins w:id="11" w:author="Huawei" w:date="2023-04-06T11:08:00Z"/>
        </w:rPr>
      </w:pPr>
      <w:ins w:id="12" w:author="Huawei" w:date="2023-04-06T11:08:00Z">
        <w:r>
          <w:t xml:space="preserve">  /subscription-data/{ueId}/lcs-</w:t>
        </w:r>
      </w:ins>
      <w:ins w:id="13" w:author="Huawei" w:date="2023-04-06T11:09:00Z">
        <w:r>
          <w:t>subscriber</w:t>
        </w:r>
      </w:ins>
      <w:ins w:id="14" w:author="Huawei" w:date="2023-04-06T11:08:00Z">
        <w:r>
          <w:t>-data:</w:t>
        </w:r>
      </w:ins>
    </w:p>
    <w:p w14:paraId="2934CF07" w14:textId="391C8F53" w:rsidR="00043EDF" w:rsidRDefault="00043EDF" w:rsidP="00043EDF">
      <w:pPr>
        <w:pStyle w:val="PL"/>
        <w:rPr>
          <w:ins w:id="15" w:author="Huawei" w:date="2023-04-06T11:08:00Z"/>
          <w:lang w:val="fr-FR"/>
        </w:rPr>
      </w:pPr>
      <w:ins w:id="16" w:author="Huawei" w:date="2023-04-06T11:08:00Z">
        <w:r>
          <w:t xml:space="preserve">    $ref: 'TS29505_Subscription_Data.yaml#/paths/~1subscription-data~1%7BueId%7D~1lcs-</w:t>
        </w:r>
      </w:ins>
      <w:ins w:id="17" w:author="Huawei" w:date="2023-04-06T11:09:00Z">
        <w:r>
          <w:t>subscriber</w:t>
        </w:r>
      </w:ins>
      <w:ins w:id="18" w:author="Huawei" w:date="2023-04-06T11:08:00Z">
        <w:r>
          <w:t>-data'</w:t>
        </w:r>
      </w:ins>
    </w:p>
    <w:p w14:paraId="723ADAD9" w14:textId="77777777" w:rsidR="00043EDF" w:rsidRDefault="00043EDF" w:rsidP="00043EDF">
      <w:pPr>
        <w:pStyle w:val="PL"/>
        <w:rPr>
          <w:lang w:eastAsia="en-GB"/>
        </w:rPr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56EA98D6" w14:textId="77777777" w:rsidR="00043EDF" w:rsidRDefault="00043EDF" w:rsidP="00043EDF">
      <w:pPr>
        <w:pStyle w:val="PL"/>
        <w:rPr>
          <w:lang w:val="fr-FR" w:eastAsia="zh-CN"/>
        </w:rPr>
      </w:pPr>
      <w:r>
        <w:t xml:space="preserve">    $ref: 'TS29519_Policy_Data.yaml#/paths/~1policy-data~1ues~1%7BueId%7D'</w:t>
      </w:r>
    </w:p>
    <w:p w14:paraId="00F63A10" w14:textId="77777777" w:rsidR="00043EDF" w:rsidRDefault="00043EDF" w:rsidP="00043EDF">
      <w:pPr>
        <w:pStyle w:val="PL"/>
        <w:rPr>
          <w:lang w:eastAsia="en-GB"/>
        </w:rPr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11E3602" w14:textId="77777777" w:rsidR="00043EDF" w:rsidRDefault="00043EDF" w:rsidP="00043EDF">
      <w:pPr>
        <w:pStyle w:val="PL"/>
        <w:rPr>
          <w:lang w:val="fr-FR"/>
        </w:rPr>
      </w:pPr>
      <w:r>
        <w:t xml:space="preserve">    $ref: 'TS29519_Policy_Data.yaml#/paths/~1policy-data~1ues~1%7BueId%7D~1am-data'</w:t>
      </w:r>
    </w:p>
    <w:p w14:paraId="7F0A950F" w14:textId="77777777" w:rsidR="00043EDF" w:rsidRDefault="00043EDF" w:rsidP="00043ED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54055DD7" w14:textId="77777777" w:rsidR="00043EDF" w:rsidRDefault="00043EDF" w:rsidP="00043EDF">
      <w:pPr>
        <w:pStyle w:val="PL"/>
        <w:rPr>
          <w:lang w:val="fr-FR"/>
        </w:rPr>
      </w:pPr>
      <w:r>
        <w:t xml:space="preserve">    $ref: 'TS29519_Policy_Data.yaml#/paths/~1policy-data~1ues~1%7BueId%7D~1ue-policy-set'</w:t>
      </w:r>
    </w:p>
    <w:p w14:paraId="6CEDD64C" w14:textId="77777777" w:rsidR="00043EDF" w:rsidRDefault="00043EDF" w:rsidP="00043ED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7B430F9A" w14:textId="77777777" w:rsidR="00043EDF" w:rsidRDefault="00043EDF" w:rsidP="00043EDF">
      <w:pPr>
        <w:pStyle w:val="PL"/>
        <w:rPr>
          <w:lang w:val="fr-FR"/>
        </w:rPr>
      </w:pPr>
      <w:r>
        <w:t xml:space="preserve">    $ref: 'TS29519_Policy_Data.yaml#/paths/~1policy-data~1ues~1%7BueId%7D~1sm-data'</w:t>
      </w:r>
    </w:p>
    <w:p w14:paraId="56BA79A9" w14:textId="77777777" w:rsidR="00043EDF" w:rsidRDefault="00043EDF" w:rsidP="00043ED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4ADA25D4" w14:textId="77777777" w:rsidR="00043EDF" w:rsidRDefault="00043EDF" w:rsidP="00043EDF">
      <w:pPr>
        <w:pStyle w:val="PL"/>
        <w:rPr>
          <w:lang w:val="fr-FR"/>
        </w:rPr>
      </w:pPr>
      <w:r>
        <w:t xml:space="preserve">    $ref: 'TS29519_Policy_Data.yaml#/paths/~1policy-data~1ues~1%7BueId%7D~1sm-data~1%7BusageMonId%7D'</w:t>
      </w:r>
    </w:p>
    <w:p w14:paraId="2DEA2343" w14:textId="77777777" w:rsidR="00043EDF" w:rsidRDefault="00043EDF" w:rsidP="00043EDF">
      <w:pPr>
        <w:pStyle w:val="PL"/>
      </w:pPr>
      <w:r>
        <w:t xml:space="preserve">  /policy-data/sponsor-connectivity-data/{sponsorId}:</w:t>
      </w:r>
    </w:p>
    <w:p w14:paraId="0A5794BD" w14:textId="77777777" w:rsidR="00043EDF" w:rsidRDefault="00043EDF" w:rsidP="00043EDF">
      <w:pPr>
        <w:pStyle w:val="PL"/>
        <w:rPr>
          <w:lang w:val="fr-FR"/>
        </w:rPr>
      </w:pPr>
      <w:r>
        <w:t xml:space="preserve">    $ref: 'TS29519_Policy_Data.yaml#/paths/~1policy-data~1sponsor-connectivity-data~1%7BsponsorId%7D'</w:t>
      </w:r>
    </w:p>
    <w:p w14:paraId="5CF1D081" w14:textId="77777777" w:rsidR="00043EDF" w:rsidRDefault="00043EDF" w:rsidP="00043EDF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43D8C765" w14:textId="77777777" w:rsidR="00043EDF" w:rsidRDefault="00043EDF" w:rsidP="00043EDF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6E66420F" w14:textId="77777777" w:rsidR="00043EDF" w:rsidRDefault="00043EDF" w:rsidP="00043EDF">
      <w:pPr>
        <w:pStyle w:val="PL"/>
      </w:pPr>
      <w:r>
        <w:t xml:space="preserve">  /policy-data/bdt-data/{bdtReferenceId}:</w:t>
      </w:r>
    </w:p>
    <w:p w14:paraId="64012784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1B55ECB7" w14:textId="77777777" w:rsidR="00043EDF" w:rsidRDefault="00043EDF" w:rsidP="00043EDF">
      <w:pPr>
        <w:pStyle w:val="PL"/>
      </w:pPr>
      <w:r>
        <w:t xml:space="preserve">  /policy-data/subs-to-notify:</w:t>
      </w:r>
    </w:p>
    <w:p w14:paraId="4A66E253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68056CAE" w14:textId="77777777" w:rsidR="00043EDF" w:rsidRDefault="00043EDF" w:rsidP="00043EDF">
      <w:pPr>
        <w:pStyle w:val="PL"/>
      </w:pPr>
      <w:r>
        <w:t xml:space="preserve">  /policy-data/subs-to-notify/{subsId}:</w:t>
      </w:r>
    </w:p>
    <w:p w14:paraId="332749F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054C90A0" w14:textId="77777777" w:rsidR="00043EDF" w:rsidRDefault="00043EDF" w:rsidP="00043EDF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6554F714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0797B9DF" w14:textId="77777777" w:rsidR="00043EDF" w:rsidRDefault="00043EDF" w:rsidP="00043EDF">
      <w:pPr>
        <w:pStyle w:val="PL"/>
        <w:rPr>
          <w:lang w:eastAsia="en-GB"/>
        </w:rPr>
      </w:pPr>
      <w:r>
        <w:t xml:space="preserve">  /application-data/pfds:</w:t>
      </w:r>
    </w:p>
    <w:p w14:paraId="62C2604C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55F53DF7" w14:textId="77777777" w:rsidR="00043EDF" w:rsidRDefault="00043EDF" w:rsidP="00043EDF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3C571E53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753317B6" w14:textId="77777777" w:rsidR="00043EDF" w:rsidRDefault="00043EDF" w:rsidP="00043EDF">
      <w:pPr>
        <w:pStyle w:val="PL"/>
      </w:pPr>
      <w:r>
        <w:t xml:space="preserve">  /application-data/influenceData:</w:t>
      </w:r>
    </w:p>
    <w:p w14:paraId="44219ED9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8D7BCE1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6775D99B" w14:textId="77777777" w:rsidR="00043EDF" w:rsidRDefault="00043EDF" w:rsidP="00043EDF">
      <w:pPr>
        <w:pStyle w:val="PL"/>
      </w:pPr>
      <w:r>
        <w:t xml:space="preserve">  /application-data/influenceData/{influenceId}:</w:t>
      </w:r>
    </w:p>
    <w:p w14:paraId="2F29EF4B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6CDDDDE" w14:textId="77777777" w:rsidR="00043EDF" w:rsidRDefault="00043EDF" w:rsidP="00043EDF">
      <w:pPr>
        <w:pStyle w:val="PL"/>
        <w:rPr>
          <w:lang w:eastAsia="en-GB"/>
        </w:rPr>
      </w:pPr>
      <w:r>
        <w:t># The path segment is left not following the naming convention as defined in 3GPP TS 29.501 due to backward compatibility consideration.</w:t>
      </w:r>
    </w:p>
    <w:p w14:paraId="52C594BE" w14:textId="77777777" w:rsidR="00043EDF" w:rsidRDefault="00043EDF" w:rsidP="00043EDF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0E82A0C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65A1CCD9" w14:textId="77777777" w:rsidR="00043EDF" w:rsidRDefault="00043EDF" w:rsidP="00043EDF">
      <w:pPr>
        <w:pStyle w:val="PL"/>
        <w:rPr>
          <w:lang w:eastAsia="en-GB"/>
        </w:rPr>
      </w:pPr>
      <w:r>
        <w:t xml:space="preserve">  /application-data/bdtPolicyData:</w:t>
      </w:r>
    </w:p>
    <w:p w14:paraId="0B3C8D68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2D09954A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63B10ECC" w14:textId="77777777" w:rsidR="00043EDF" w:rsidRDefault="00043EDF" w:rsidP="00043EDF">
      <w:pPr>
        <w:pStyle w:val="PL"/>
      </w:pPr>
      <w:r>
        <w:t xml:space="preserve">  /application-data/bdtPolicyData/{bdtPolicyId}:</w:t>
      </w:r>
    </w:p>
    <w:p w14:paraId="1A919CED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5F3DEA64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6555E44E" w14:textId="77777777" w:rsidR="00043EDF" w:rsidRDefault="00043EDF" w:rsidP="00043EDF">
      <w:pPr>
        <w:pStyle w:val="PL"/>
      </w:pPr>
      <w:r>
        <w:t xml:space="preserve">  /application-data/iptvConfigData:</w:t>
      </w:r>
    </w:p>
    <w:p w14:paraId="2B246658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2E7707ED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2777CD4A" w14:textId="77777777" w:rsidR="00043EDF" w:rsidRDefault="00043EDF" w:rsidP="00043EDF">
      <w:pPr>
        <w:pStyle w:val="PL"/>
      </w:pPr>
      <w:r>
        <w:t xml:space="preserve">  /application-data/iptvConfigData/{configurationId}:</w:t>
      </w:r>
    </w:p>
    <w:p w14:paraId="3A0B6095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6184FFA8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4650AD77" w14:textId="77777777" w:rsidR="00043EDF" w:rsidRDefault="00043EDF" w:rsidP="00043EDF">
      <w:pPr>
        <w:pStyle w:val="PL"/>
      </w:pPr>
      <w:r>
        <w:t xml:space="preserve">  /application-data/serviceParamData:</w:t>
      </w:r>
    </w:p>
    <w:p w14:paraId="201B9B7A" w14:textId="77777777" w:rsidR="00043EDF" w:rsidRDefault="00043EDF" w:rsidP="00043EDF">
      <w:pPr>
        <w:pStyle w:val="PL"/>
      </w:pPr>
      <w:r>
        <w:t xml:space="preserve">    $ref: 'TS29519_Application_Data.yaml#/paths/~1application-data~1serviceParamData'</w:t>
      </w:r>
    </w:p>
    <w:p w14:paraId="5E286AB7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4F92CEB0" w14:textId="77777777" w:rsidR="00043EDF" w:rsidRDefault="00043EDF" w:rsidP="00043EDF">
      <w:pPr>
        <w:pStyle w:val="PL"/>
      </w:pPr>
      <w:r>
        <w:t xml:space="preserve">  /application-data/serviceParamData/{serviceParamId}:</w:t>
      </w:r>
    </w:p>
    <w:p w14:paraId="4E101878" w14:textId="77777777" w:rsidR="00043EDF" w:rsidRDefault="00043EDF" w:rsidP="00043EDF">
      <w:pPr>
        <w:pStyle w:val="PL"/>
      </w:pPr>
      <w:r>
        <w:t xml:space="preserve">    $ref: 'TS29519_Application_Data.yaml#/paths/~1application-data~1serviceParamData~1%7BserviceParamId%7D'</w:t>
      </w:r>
    </w:p>
    <w:p w14:paraId="5A8787F6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1C77D670" w14:textId="77777777" w:rsidR="00043EDF" w:rsidRDefault="00043EDF" w:rsidP="00043EDF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3C6A5A0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70BD7F7" w14:textId="77777777" w:rsidR="00043EDF" w:rsidRDefault="00043EDF" w:rsidP="00043EDF">
      <w:pPr>
        <w:pStyle w:val="PL"/>
      </w:pPr>
      <w:r>
        <w:t># The path segment is left not following the naming convention as defined in 3GPP TS 29.501 due to backward compatibility consideration.</w:t>
      </w:r>
    </w:p>
    <w:p w14:paraId="7C690561" w14:textId="77777777" w:rsidR="00043EDF" w:rsidRDefault="00043EDF" w:rsidP="00043EDF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4005498" w14:textId="77777777" w:rsidR="00043EDF" w:rsidRDefault="00043EDF" w:rsidP="00043ED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BBA3CE2" w14:textId="77777777" w:rsidR="00043EDF" w:rsidRDefault="00043EDF" w:rsidP="00043EDF">
      <w:pPr>
        <w:pStyle w:val="PL"/>
        <w:rPr>
          <w:lang w:eastAsia="en-GB"/>
        </w:rPr>
      </w:pPr>
      <w:r>
        <w:lastRenderedPageBreak/>
        <w:t># The path segment is left not following the naming convention as defined in 3GPP TS 29.501 due to backward compatibility consideration.</w:t>
      </w:r>
    </w:p>
    <w:p w14:paraId="32BE98FF" w14:textId="77777777" w:rsidR="00043EDF" w:rsidRDefault="00043EDF" w:rsidP="00043EDF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550041E2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5EC4D60" w14:textId="77777777" w:rsidR="00043EDF" w:rsidRDefault="00043EDF" w:rsidP="00043EDF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55612049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0A206425" w14:textId="77777777" w:rsidR="00043EDF" w:rsidRDefault="00043EDF" w:rsidP="00043EDF">
      <w:pPr>
        <w:pStyle w:val="PL"/>
      </w:pPr>
      <w:r>
        <w:t xml:space="preserve">  /exposure-data/{ueId}/access-and-mobility-data:</w:t>
      </w:r>
    </w:p>
    <w:p w14:paraId="17AE87D5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1D9DA630" w14:textId="77777777" w:rsidR="00043EDF" w:rsidRDefault="00043EDF" w:rsidP="00043EDF">
      <w:pPr>
        <w:pStyle w:val="PL"/>
      </w:pPr>
      <w:r>
        <w:t xml:space="preserve">  /exposure-data/{ueId}/session-management-data/{pduSessionId}:</w:t>
      </w:r>
    </w:p>
    <w:p w14:paraId="43FD2E91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62F0542E" w14:textId="77777777" w:rsidR="00043EDF" w:rsidRDefault="00043EDF" w:rsidP="00043EDF">
      <w:pPr>
        <w:pStyle w:val="PL"/>
      </w:pPr>
      <w:r>
        <w:t xml:space="preserve">  /exposure-data/subs-to-notify:</w:t>
      </w:r>
    </w:p>
    <w:p w14:paraId="38DA4AF1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2979DE69" w14:textId="77777777" w:rsidR="00043EDF" w:rsidRDefault="00043EDF" w:rsidP="00043EDF">
      <w:pPr>
        <w:pStyle w:val="PL"/>
      </w:pPr>
      <w:r>
        <w:t xml:space="preserve">  /exposure-data/subs-to-notify/{subId}:</w:t>
      </w:r>
    </w:p>
    <w:p w14:paraId="43563A56" w14:textId="77777777" w:rsidR="00043EDF" w:rsidRDefault="00043EDF" w:rsidP="00043ED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5E08C710" w14:textId="77777777" w:rsidR="00043EDF" w:rsidRDefault="00043EDF" w:rsidP="00043EDF">
      <w:pPr>
        <w:pStyle w:val="PL"/>
        <w:rPr>
          <w:lang w:eastAsia="zh-CN"/>
        </w:rPr>
      </w:pPr>
      <w:r>
        <w:rPr>
          <w:lang w:val="fr-FR" w:eastAsia="zh-CN"/>
        </w:rPr>
        <w:t xml:space="preserve"> </w:t>
      </w:r>
      <w:r>
        <w:rPr>
          <w:lang w:eastAsia="zh-CN"/>
        </w:rPr>
        <w:t xml:space="preserve"> /data-restoration-events:</w:t>
      </w:r>
    </w:p>
    <w:p w14:paraId="11C99824" w14:textId="77777777" w:rsidR="00043EDF" w:rsidRDefault="00043EDF" w:rsidP="00043EDF">
      <w:pPr>
        <w:pStyle w:val="PL"/>
        <w:rPr>
          <w:lang w:eastAsia="en-GB"/>
        </w:rPr>
      </w:pPr>
      <w:r>
        <w:t xml:space="preserve">    post:</w:t>
      </w:r>
    </w:p>
    <w:p w14:paraId="7DDE630F" w14:textId="77777777" w:rsidR="00043EDF" w:rsidRDefault="00043EDF" w:rsidP="00043EDF">
      <w:pPr>
        <w:pStyle w:val="PL"/>
      </w:pPr>
      <w:r>
        <w:t xml:space="preserve">    # This is a pseudo operation, clients shall NOT invoke this method!</w:t>
      </w:r>
    </w:p>
    <w:p w14:paraId="578B2950" w14:textId="77777777" w:rsidR="00043EDF" w:rsidRDefault="00043EDF" w:rsidP="00043EDF">
      <w:pPr>
        <w:pStyle w:val="PL"/>
      </w:pPr>
      <w:r>
        <w:t xml:space="preserve">      summary: subscribe to data restoration notifications</w:t>
      </w:r>
    </w:p>
    <w:p w14:paraId="10BCCD70" w14:textId="77777777" w:rsidR="00043EDF" w:rsidRDefault="00043EDF" w:rsidP="00043EDF">
      <w:pPr>
        <w:pStyle w:val="PL"/>
      </w:pPr>
      <w:r>
        <w:t xml:space="preserve">      operationId: CreateIndividualSubcription</w:t>
      </w:r>
    </w:p>
    <w:p w14:paraId="36220054" w14:textId="77777777" w:rsidR="00043EDF" w:rsidRDefault="00043EDF" w:rsidP="00043EDF">
      <w:pPr>
        <w:pStyle w:val="PL"/>
      </w:pPr>
      <w:r>
        <w:t xml:space="preserve">      tags:</w:t>
      </w:r>
    </w:p>
    <w:p w14:paraId="51736AA9" w14:textId="77777777" w:rsidR="00043EDF" w:rsidRDefault="00043EDF" w:rsidP="00043EDF">
      <w:pPr>
        <w:pStyle w:val="PL"/>
      </w:pPr>
      <w:r>
        <w:t xml:space="preserve">        - Subscriptions (Collection)</w:t>
      </w:r>
    </w:p>
    <w:p w14:paraId="53CFAE8F" w14:textId="77777777" w:rsidR="00043EDF" w:rsidRDefault="00043EDF" w:rsidP="00043EDF">
      <w:pPr>
        <w:pStyle w:val="PL"/>
      </w:pPr>
      <w:r>
        <w:t xml:space="preserve">      requestBody:</w:t>
      </w:r>
    </w:p>
    <w:p w14:paraId="616883A2" w14:textId="77777777" w:rsidR="00043EDF" w:rsidRDefault="00043EDF" w:rsidP="00043EDF">
      <w:pPr>
        <w:pStyle w:val="PL"/>
      </w:pPr>
      <w:r>
        <w:t xml:space="preserve">        required: true</w:t>
      </w:r>
    </w:p>
    <w:p w14:paraId="018EB5F9" w14:textId="77777777" w:rsidR="00043EDF" w:rsidRDefault="00043EDF" w:rsidP="00043EDF">
      <w:pPr>
        <w:pStyle w:val="PL"/>
      </w:pPr>
      <w:r>
        <w:t xml:space="preserve">        content:</w:t>
      </w:r>
    </w:p>
    <w:p w14:paraId="5AE7B5F2" w14:textId="77777777" w:rsidR="00043EDF" w:rsidRDefault="00043EDF" w:rsidP="00043EDF">
      <w:pPr>
        <w:pStyle w:val="PL"/>
      </w:pPr>
      <w:r>
        <w:t xml:space="preserve">          application/json:</w:t>
      </w:r>
    </w:p>
    <w:p w14:paraId="063BF05E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4480F0DC" w14:textId="77777777" w:rsidR="00043EDF" w:rsidRDefault="00043EDF" w:rsidP="00043EDF">
      <w:pPr>
        <w:pStyle w:val="PL"/>
        <w:rPr>
          <w:lang w:eastAsia="en-GB"/>
        </w:rPr>
      </w:pPr>
      <w:r>
        <w:t xml:space="preserve">      responses:</w:t>
      </w:r>
    </w:p>
    <w:p w14:paraId="21A4EFEE" w14:textId="77777777" w:rsidR="00043EDF" w:rsidRDefault="00043EDF" w:rsidP="00043EDF">
      <w:pPr>
        <w:pStyle w:val="PL"/>
      </w:pPr>
      <w:r>
        <w:t xml:space="preserve">        default:</w:t>
      </w:r>
    </w:p>
    <w:p w14:paraId="4F95464A" w14:textId="77777777" w:rsidR="00043EDF" w:rsidRDefault="00043EDF" w:rsidP="00043EDF">
      <w:pPr>
        <w:pStyle w:val="PL"/>
      </w:pPr>
      <w:r>
        <w:t xml:space="preserve">          $ref: 'TS29571_CommonData.yaml#/components/responses/default'</w:t>
      </w:r>
    </w:p>
    <w:p w14:paraId="2CB67401" w14:textId="77777777" w:rsidR="00043EDF" w:rsidRDefault="00043EDF" w:rsidP="00043EDF">
      <w:pPr>
        <w:pStyle w:val="PL"/>
      </w:pPr>
      <w:r>
        <w:t xml:space="preserve">      callbacks:</w:t>
      </w:r>
    </w:p>
    <w:p w14:paraId="6E8D0C26" w14:textId="77777777" w:rsidR="00043EDF" w:rsidRDefault="00043EDF" w:rsidP="00043EDF">
      <w:pPr>
        <w:pStyle w:val="PL"/>
      </w:pPr>
      <w:r>
        <w:t xml:space="preserve">        restorationNotification:</w:t>
      </w:r>
    </w:p>
    <w:p w14:paraId="3417FA14" w14:textId="77777777" w:rsidR="00043EDF" w:rsidRDefault="00043EDF" w:rsidP="00043EDF">
      <w:pPr>
        <w:pStyle w:val="PL"/>
      </w:pPr>
      <w:r>
        <w:t xml:space="preserve">          '{</w:t>
      </w:r>
      <w:r>
        <w:rPr>
          <w:lang w:val="en-US"/>
        </w:rPr>
        <w:t>dataRestorationCallbackUri</w:t>
      </w:r>
      <w:r>
        <w:t>}':</w:t>
      </w:r>
    </w:p>
    <w:p w14:paraId="16E196E0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      # The URI in </w:t>
      </w:r>
      <w:r>
        <w:t>{</w:t>
      </w:r>
      <w:r>
        <w:rPr>
          <w:lang w:val="en-US"/>
        </w:rPr>
        <w:t>dataRestorationCallbackUri</w:t>
      </w:r>
      <w:r>
        <w:t>} is the default endpoint discovered from NRF.</w:t>
      </w:r>
    </w:p>
    <w:p w14:paraId="6765DF65" w14:textId="77777777" w:rsidR="00043EDF" w:rsidRDefault="00043EDF" w:rsidP="00043EDF">
      <w:pPr>
        <w:pStyle w:val="PL"/>
        <w:rPr>
          <w:lang w:eastAsia="en-GB"/>
        </w:rPr>
      </w:pPr>
      <w:r>
        <w:t xml:space="preserve">            post:</w:t>
      </w:r>
    </w:p>
    <w:p w14:paraId="4A382598" w14:textId="77777777" w:rsidR="00043EDF" w:rsidRDefault="00043EDF" w:rsidP="00043EDF">
      <w:pPr>
        <w:pStyle w:val="PL"/>
      </w:pPr>
      <w:r>
        <w:t xml:space="preserve">              requestBody:</w:t>
      </w:r>
    </w:p>
    <w:p w14:paraId="67071461" w14:textId="77777777" w:rsidR="00043EDF" w:rsidRDefault="00043EDF" w:rsidP="00043EDF">
      <w:pPr>
        <w:pStyle w:val="PL"/>
      </w:pPr>
      <w:r>
        <w:t xml:space="preserve">                required: true</w:t>
      </w:r>
    </w:p>
    <w:p w14:paraId="15A5B71D" w14:textId="77777777" w:rsidR="00043EDF" w:rsidRDefault="00043EDF" w:rsidP="00043EDF">
      <w:pPr>
        <w:pStyle w:val="PL"/>
      </w:pPr>
      <w:r>
        <w:t xml:space="preserve">                content:</w:t>
      </w:r>
    </w:p>
    <w:p w14:paraId="116EA044" w14:textId="77777777" w:rsidR="00043EDF" w:rsidRDefault="00043EDF" w:rsidP="00043EDF">
      <w:pPr>
        <w:pStyle w:val="PL"/>
      </w:pPr>
      <w:r>
        <w:t xml:space="preserve">                  application/json:</w:t>
      </w:r>
    </w:p>
    <w:p w14:paraId="5C07042D" w14:textId="77777777" w:rsidR="00043EDF" w:rsidRDefault="00043EDF" w:rsidP="00043EDF">
      <w:pPr>
        <w:pStyle w:val="PL"/>
      </w:pPr>
      <w:r>
        <w:t xml:space="preserve">                    schema:</w:t>
      </w:r>
    </w:p>
    <w:p w14:paraId="14382A63" w14:textId="77777777" w:rsidR="00043EDF" w:rsidRDefault="00043EDF" w:rsidP="00043EDF">
      <w:pPr>
        <w:pStyle w:val="PL"/>
      </w:pPr>
      <w:r>
        <w:t xml:space="preserve">                      $ref: '#/components/schemas/</w:t>
      </w:r>
      <w:r>
        <w:rPr>
          <w:lang w:eastAsia="zh-CN"/>
        </w:rPr>
        <w:t>DataRestorationNotification</w:t>
      </w:r>
      <w:r>
        <w:t>'</w:t>
      </w:r>
    </w:p>
    <w:p w14:paraId="49BECAFE" w14:textId="77777777" w:rsidR="00043EDF" w:rsidRDefault="00043EDF" w:rsidP="00043EDF">
      <w:pPr>
        <w:pStyle w:val="PL"/>
      </w:pPr>
      <w:r>
        <w:t xml:space="preserve">              responses:</w:t>
      </w:r>
    </w:p>
    <w:p w14:paraId="377E4080" w14:textId="77777777" w:rsidR="00043EDF" w:rsidRDefault="00043EDF" w:rsidP="00043EDF">
      <w:pPr>
        <w:pStyle w:val="PL"/>
      </w:pPr>
      <w:r>
        <w:t xml:space="preserve">                '204':</w:t>
      </w:r>
    </w:p>
    <w:p w14:paraId="017D3A42" w14:textId="77777777" w:rsidR="00043EDF" w:rsidRDefault="00043EDF" w:rsidP="00043EDF">
      <w:pPr>
        <w:pStyle w:val="PL"/>
      </w:pPr>
      <w:r>
        <w:t xml:space="preserve">                  description: No Content, Notification was succesfull</w:t>
      </w:r>
    </w:p>
    <w:p w14:paraId="3C309B97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        '</w:t>
      </w:r>
      <w:r>
        <w:rPr>
          <w:lang w:val="en-US" w:eastAsia="zh-CN"/>
        </w:rPr>
        <w:t>307</w:t>
      </w:r>
      <w:r>
        <w:rPr>
          <w:lang w:val="en-US"/>
        </w:rPr>
        <w:t>':</w:t>
      </w:r>
    </w:p>
    <w:p w14:paraId="2FCDD0BD" w14:textId="77777777" w:rsidR="00043EDF" w:rsidRDefault="00043EDF" w:rsidP="00043EDF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Temporary Redirect</w:t>
      </w:r>
    </w:p>
    <w:p w14:paraId="05CDC2A6" w14:textId="77777777" w:rsidR="00043EDF" w:rsidRDefault="00043EDF" w:rsidP="00043EDF">
      <w:pPr>
        <w:pStyle w:val="PL"/>
        <w:rPr>
          <w:lang w:eastAsia="en-GB"/>
        </w:rPr>
      </w:pPr>
      <w:r>
        <w:t xml:space="preserve">         </w:t>
      </w:r>
      <w:r>
        <w:rPr>
          <w:lang w:val="en-US"/>
        </w:rPr>
        <w:t xml:space="preserve">        </w:t>
      </w:r>
      <w:r>
        <w:t xml:space="preserve"> content:</w:t>
      </w:r>
    </w:p>
    <w:p w14:paraId="41B10191" w14:textId="77777777" w:rsidR="00043EDF" w:rsidRDefault="00043EDF" w:rsidP="00043EDF">
      <w:pPr>
        <w:pStyle w:val="PL"/>
      </w:pPr>
      <w:r>
        <w:t xml:space="preserve">        </w:t>
      </w:r>
      <w:r>
        <w:rPr>
          <w:lang w:val="en-US"/>
        </w:rPr>
        <w:t xml:space="preserve">        </w:t>
      </w:r>
      <w:r>
        <w:t xml:space="preserve">    application/json:</w:t>
      </w:r>
    </w:p>
    <w:p w14:paraId="3E95F869" w14:textId="77777777" w:rsidR="00043EDF" w:rsidRDefault="00043EDF" w:rsidP="00043EDF">
      <w:pPr>
        <w:pStyle w:val="PL"/>
      </w:pPr>
      <w:r>
        <w:t xml:space="preserve">   </w:t>
      </w:r>
      <w:r>
        <w:rPr>
          <w:lang w:val="en-US"/>
        </w:rPr>
        <w:t xml:space="preserve">        </w:t>
      </w:r>
      <w:r>
        <w:t xml:space="preserve">           schema:</w:t>
      </w:r>
    </w:p>
    <w:p w14:paraId="1A679ABB" w14:textId="77777777" w:rsidR="00043EDF" w:rsidRDefault="00043EDF" w:rsidP="00043EDF">
      <w:pPr>
        <w:pStyle w:val="PL"/>
        <w:rPr>
          <w:lang w:eastAsia="zh-CN"/>
        </w:rPr>
      </w:pPr>
      <w:r>
        <w:t xml:space="preserve">     </w:t>
      </w:r>
      <w:r>
        <w:rPr>
          <w:lang w:val="en-US"/>
        </w:rPr>
        <w:t xml:space="preserve">        </w:t>
      </w:r>
      <w:r>
        <w:t xml:space="preserve">           $ref: 'TS29571_CommonData.yaml#/components/schemas/RedirectResponse'</w:t>
      </w:r>
    </w:p>
    <w:p w14:paraId="13A7AF75" w14:textId="77777777" w:rsidR="00043EDF" w:rsidRDefault="00043EDF" w:rsidP="00043EDF">
      <w:pPr>
        <w:pStyle w:val="PL"/>
        <w:rPr>
          <w:lang w:eastAsia="en-GB"/>
        </w:rPr>
      </w:pPr>
      <w:r>
        <w:rPr>
          <w:lang w:eastAsia="zh-CN"/>
        </w:rPr>
        <w:t xml:space="preserve">    </w:t>
      </w:r>
      <w:r>
        <w:rPr>
          <w:lang w:val="en-US"/>
        </w:rPr>
        <w:t xml:space="preserve">        </w:t>
      </w:r>
      <w:r>
        <w:rPr>
          <w:lang w:eastAsia="zh-CN"/>
        </w:rPr>
        <w:t xml:space="preserve">      </w:t>
      </w:r>
      <w:r>
        <w:t>headers:</w:t>
      </w:r>
    </w:p>
    <w:p w14:paraId="2302E5D6" w14:textId="77777777" w:rsidR="00043EDF" w:rsidRDefault="00043EDF" w:rsidP="00043EDF">
      <w:pPr>
        <w:pStyle w:val="PL"/>
      </w:pPr>
      <w:r>
        <w:t xml:space="preserve">    </w:t>
      </w:r>
      <w:r>
        <w:rPr>
          <w:lang w:val="en-US"/>
        </w:rPr>
        <w:t xml:space="preserve">        </w:t>
      </w:r>
      <w:r>
        <w:t xml:space="preserve">      </w:t>
      </w:r>
      <w:r>
        <w:rPr>
          <w:lang w:eastAsia="zh-CN"/>
        </w:rPr>
        <w:t xml:space="preserve">  </w:t>
      </w:r>
      <w:r>
        <w:t>Location:</w:t>
      </w:r>
    </w:p>
    <w:p w14:paraId="4137FD69" w14:textId="77777777" w:rsidR="00043EDF" w:rsidRDefault="00043EDF" w:rsidP="00043EDF">
      <w:pPr>
        <w:pStyle w:val="PL"/>
      </w:pPr>
      <w:r>
        <w:t xml:space="preserve">   </w:t>
      </w:r>
      <w:r>
        <w:rPr>
          <w:lang w:val="en-US"/>
        </w:rPr>
        <w:t xml:space="preserve">        </w:t>
      </w:r>
      <w:r>
        <w:t xml:space="preserve">       </w:t>
      </w:r>
      <w:r>
        <w:rPr>
          <w:lang w:eastAsia="zh-CN"/>
        </w:rPr>
        <w:t xml:space="preserve">    </w:t>
      </w:r>
      <w:r>
        <w:t>description: '</w:t>
      </w:r>
      <w:r>
        <w:rPr>
          <w:rFonts w:cs="Arial"/>
          <w:szCs w:val="18"/>
          <w:lang w:val="en-US" w:eastAsia="zh-CN"/>
        </w:rPr>
        <w:t>The URI pointing to the resource located on the redirect target NF service consumer</w:t>
      </w:r>
      <w:r>
        <w:t>'</w:t>
      </w:r>
    </w:p>
    <w:p w14:paraId="1C01879A" w14:textId="77777777" w:rsidR="00043EDF" w:rsidRDefault="00043EDF" w:rsidP="00043EDF">
      <w:pPr>
        <w:pStyle w:val="PL"/>
      </w:pPr>
      <w:r>
        <w:t xml:space="preserve">        </w:t>
      </w:r>
      <w:r>
        <w:rPr>
          <w:lang w:val="en-US"/>
        </w:rPr>
        <w:t xml:space="preserve">        </w:t>
      </w:r>
      <w:r>
        <w:t xml:space="preserve">  </w:t>
      </w:r>
      <w:r>
        <w:rPr>
          <w:lang w:eastAsia="zh-CN"/>
        </w:rPr>
        <w:t xml:space="preserve">    </w:t>
      </w:r>
      <w:r>
        <w:t>required: true</w:t>
      </w:r>
    </w:p>
    <w:p w14:paraId="01BBEC5A" w14:textId="77777777" w:rsidR="00043EDF" w:rsidRDefault="00043EDF" w:rsidP="00043EDF">
      <w:pPr>
        <w:pStyle w:val="PL"/>
      </w:pPr>
      <w:r>
        <w:t xml:space="preserve">          </w:t>
      </w:r>
      <w:r>
        <w:rPr>
          <w:lang w:eastAsia="zh-CN"/>
        </w:rPr>
        <w:t xml:space="preserve">    </w:t>
      </w:r>
      <w:r>
        <w:rPr>
          <w:lang w:val="en-US"/>
        </w:rPr>
        <w:t xml:space="preserve">        </w:t>
      </w:r>
      <w:r>
        <w:t>schema:</w:t>
      </w:r>
    </w:p>
    <w:p w14:paraId="2166DE29" w14:textId="77777777" w:rsidR="00043EDF" w:rsidRDefault="00043EDF" w:rsidP="00043EDF">
      <w:pPr>
        <w:pStyle w:val="PL"/>
      </w:pPr>
      <w:r>
        <w:t xml:space="preserve">          </w:t>
      </w:r>
      <w:r>
        <w:rPr>
          <w:lang w:eastAsia="zh-CN"/>
        </w:rPr>
        <w:t xml:space="preserve">      </w:t>
      </w:r>
      <w:r>
        <w:rPr>
          <w:lang w:val="en-US"/>
        </w:rPr>
        <w:t xml:space="preserve">        </w:t>
      </w:r>
      <w:r>
        <w:t>type: string</w:t>
      </w:r>
    </w:p>
    <w:p w14:paraId="02659DD9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        '</w:t>
      </w:r>
      <w:r>
        <w:rPr>
          <w:lang w:val="en-US" w:eastAsia="zh-CN"/>
        </w:rPr>
        <w:t>308</w:t>
      </w:r>
      <w:r>
        <w:rPr>
          <w:lang w:val="en-US"/>
        </w:rPr>
        <w:t>':</w:t>
      </w:r>
    </w:p>
    <w:p w14:paraId="0F6534DF" w14:textId="77777777" w:rsidR="00043EDF" w:rsidRDefault="00043EDF" w:rsidP="00043EDF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Permanent Redirect</w:t>
      </w:r>
    </w:p>
    <w:p w14:paraId="38AA1AD8" w14:textId="77777777" w:rsidR="00043EDF" w:rsidRDefault="00043EDF" w:rsidP="00043EDF">
      <w:pPr>
        <w:pStyle w:val="PL"/>
        <w:rPr>
          <w:lang w:eastAsia="en-GB"/>
        </w:rPr>
      </w:pPr>
      <w:r>
        <w:t xml:space="preserve">          </w:t>
      </w:r>
      <w:r>
        <w:rPr>
          <w:lang w:val="en-US"/>
        </w:rPr>
        <w:t xml:space="preserve">        </w:t>
      </w:r>
      <w:r>
        <w:t>content:</w:t>
      </w:r>
    </w:p>
    <w:p w14:paraId="70D4940D" w14:textId="77777777" w:rsidR="00043EDF" w:rsidRDefault="00043EDF" w:rsidP="00043EDF">
      <w:pPr>
        <w:pStyle w:val="PL"/>
      </w:pPr>
      <w:r>
        <w:t xml:space="preserve">           </w:t>
      </w:r>
      <w:r>
        <w:rPr>
          <w:lang w:val="en-US"/>
        </w:rPr>
        <w:t xml:space="preserve">        </w:t>
      </w:r>
      <w:r>
        <w:t xml:space="preserve"> application/json:</w:t>
      </w:r>
    </w:p>
    <w:p w14:paraId="2640B0C8" w14:textId="77777777" w:rsidR="00043EDF" w:rsidRDefault="00043EDF" w:rsidP="00043EDF">
      <w:pPr>
        <w:pStyle w:val="PL"/>
      </w:pPr>
      <w:r>
        <w:t xml:space="preserve">              </w:t>
      </w:r>
      <w:r>
        <w:rPr>
          <w:lang w:val="en-US"/>
        </w:rPr>
        <w:t xml:space="preserve">        </w:t>
      </w:r>
      <w:r>
        <w:t>schema:</w:t>
      </w:r>
    </w:p>
    <w:p w14:paraId="1ACABE74" w14:textId="77777777" w:rsidR="00043EDF" w:rsidRDefault="00043EDF" w:rsidP="00043EDF">
      <w:pPr>
        <w:pStyle w:val="PL"/>
        <w:rPr>
          <w:lang w:eastAsia="zh-CN"/>
        </w:rPr>
      </w:pPr>
      <w:r>
        <w:t xml:space="preserve">               </w:t>
      </w:r>
      <w:r>
        <w:rPr>
          <w:lang w:val="en-US"/>
        </w:rPr>
        <w:t xml:space="preserve">        </w:t>
      </w:r>
      <w:r>
        <w:t xml:space="preserve"> $ref: 'TS29571_CommonData.yaml#/components/schemas/RedirectResponse'</w:t>
      </w:r>
    </w:p>
    <w:p w14:paraId="6EF91ACA" w14:textId="77777777" w:rsidR="00043EDF" w:rsidRDefault="00043EDF" w:rsidP="00043EDF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rPr>
          <w:lang w:val="en-US"/>
        </w:rPr>
        <w:t xml:space="preserve">        </w:t>
      </w:r>
      <w:r>
        <w:rPr>
          <w:lang w:eastAsia="zh-CN"/>
        </w:rPr>
        <w:t xml:space="preserve">  </w:t>
      </w:r>
      <w:r>
        <w:t>headers:</w:t>
      </w:r>
    </w:p>
    <w:p w14:paraId="6585AF7E" w14:textId="77777777" w:rsidR="00043EDF" w:rsidRDefault="00043EDF" w:rsidP="00043EDF">
      <w:pPr>
        <w:pStyle w:val="PL"/>
      </w:pPr>
      <w:r>
        <w:t xml:space="preserve">         </w:t>
      </w:r>
      <w:r>
        <w:rPr>
          <w:lang w:val="en-US"/>
        </w:rPr>
        <w:t xml:space="preserve">         </w:t>
      </w:r>
      <w:r>
        <w:rPr>
          <w:lang w:eastAsia="zh-CN"/>
        </w:rPr>
        <w:t xml:space="preserve">  </w:t>
      </w:r>
      <w:r>
        <w:t>Location:</w:t>
      </w:r>
    </w:p>
    <w:p w14:paraId="54AA5535" w14:textId="77777777" w:rsidR="00043EDF" w:rsidRDefault="00043EDF" w:rsidP="00043EDF">
      <w:pPr>
        <w:pStyle w:val="PL"/>
      </w:pPr>
      <w:r>
        <w:t xml:space="preserve">         </w:t>
      </w:r>
      <w:r>
        <w:rPr>
          <w:lang w:val="en-US"/>
        </w:rPr>
        <w:t xml:space="preserve">         </w:t>
      </w:r>
      <w:r>
        <w:rPr>
          <w:lang w:eastAsia="zh-CN"/>
        </w:rPr>
        <w:t xml:space="preserve">    </w:t>
      </w:r>
      <w:r>
        <w:t>description: '</w:t>
      </w:r>
      <w:r>
        <w:rPr>
          <w:rFonts w:cs="Arial"/>
          <w:szCs w:val="18"/>
          <w:lang w:val="en-US" w:eastAsia="zh-CN"/>
        </w:rPr>
        <w:t>The URI pointing to the resource located on the redirect target NF service consumer</w:t>
      </w:r>
      <w:r>
        <w:t>'</w:t>
      </w:r>
    </w:p>
    <w:p w14:paraId="2593A354" w14:textId="77777777" w:rsidR="00043EDF" w:rsidRDefault="00043EDF" w:rsidP="00043EDF">
      <w:pPr>
        <w:pStyle w:val="PL"/>
      </w:pPr>
      <w:r>
        <w:t xml:space="preserve">        </w:t>
      </w:r>
      <w:r>
        <w:rPr>
          <w:lang w:val="en-US"/>
        </w:rPr>
        <w:t xml:space="preserve">        </w:t>
      </w:r>
      <w:r>
        <w:t xml:space="preserve">  </w:t>
      </w:r>
      <w:r>
        <w:rPr>
          <w:lang w:eastAsia="zh-CN"/>
        </w:rPr>
        <w:t xml:space="preserve">    </w:t>
      </w:r>
      <w:r>
        <w:t>required: true</w:t>
      </w:r>
    </w:p>
    <w:p w14:paraId="2BED9586" w14:textId="77777777" w:rsidR="00043EDF" w:rsidRDefault="00043EDF" w:rsidP="00043EDF">
      <w:pPr>
        <w:pStyle w:val="PL"/>
      </w:pPr>
      <w:r>
        <w:t xml:space="preserve">        </w:t>
      </w:r>
      <w:r>
        <w:rPr>
          <w:lang w:val="en-US"/>
        </w:rPr>
        <w:t xml:space="preserve">        </w:t>
      </w:r>
      <w:r>
        <w:t xml:space="preserve">  </w:t>
      </w:r>
      <w:r>
        <w:rPr>
          <w:lang w:eastAsia="zh-CN"/>
        </w:rPr>
        <w:t xml:space="preserve">    </w:t>
      </w:r>
      <w:r>
        <w:t>schema:</w:t>
      </w:r>
    </w:p>
    <w:p w14:paraId="548DFE82" w14:textId="77777777" w:rsidR="00043EDF" w:rsidRDefault="00043EDF" w:rsidP="00043EDF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 xml:space="preserve">        </w:t>
      </w:r>
      <w:r>
        <w:t xml:space="preserve">  </w:t>
      </w:r>
      <w:r>
        <w:rPr>
          <w:lang w:eastAsia="zh-CN"/>
        </w:rPr>
        <w:t xml:space="preserve">      </w:t>
      </w:r>
      <w:r>
        <w:t>type: string</w:t>
      </w:r>
    </w:p>
    <w:p w14:paraId="6669B058" w14:textId="77777777" w:rsidR="00043EDF" w:rsidRDefault="00043EDF" w:rsidP="00043EDF">
      <w:pPr>
        <w:pStyle w:val="PL"/>
        <w:rPr>
          <w:lang w:eastAsia="en-GB"/>
        </w:rPr>
      </w:pPr>
      <w:r>
        <w:t xml:space="preserve">                '404':</w:t>
      </w:r>
    </w:p>
    <w:p w14:paraId="7F9F081E" w14:textId="77777777" w:rsidR="00043EDF" w:rsidRDefault="00043EDF" w:rsidP="00043EDF">
      <w:pPr>
        <w:pStyle w:val="PL"/>
      </w:pPr>
      <w:r>
        <w:t xml:space="preserve">                  $ref: 'TS29571_CommonData.yaml#/components/responses/404'</w:t>
      </w:r>
    </w:p>
    <w:p w14:paraId="1307532C" w14:textId="77777777" w:rsidR="00043EDF" w:rsidRDefault="00043EDF" w:rsidP="00043EDF">
      <w:pPr>
        <w:pStyle w:val="PL"/>
      </w:pPr>
      <w:r>
        <w:t xml:space="preserve">                default:</w:t>
      </w:r>
    </w:p>
    <w:p w14:paraId="1B0E8498" w14:textId="77777777" w:rsidR="00043EDF" w:rsidRDefault="00043EDF" w:rsidP="00043EDF">
      <w:pPr>
        <w:pStyle w:val="PL"/>
      </w:pPr>
      <w:r>
        <w:t xml:space="preserve">                  $ref: 'TS29571_CommonData.yaml#/components/responses/default'</w:t>
      </w:r>
    </w:p>
    <w:p w14:paraId="17018B3F" w14:textId="77777777" w:rsidR="00043EDF" w:rsidRDefault="00043EDF" w:rsidP="00043EDF">
      <w:pPr>
        <w:pStyle w:val="PL"/>
      </w:pPr>
    </w:p>
    <w:p w14:paraId="3147A310" w14:textId="77777777" w:rsidR="00043EDF" w:rsidRDefault="00043EDF" w:rsidP="00043EDF">
      <w:pPr>
        <w:pStyle w:val="PL"/>
      </w:pPr>
      <w:r>
        <w:t>components:</w:t>
      </w:r>
    </w:p>
    <w:p w14:paraId="244778FA" w14:textId="77777777" w:rsidR="00043EDF" w:rsidRDefault="00043EDF" w:rsidP="00043EDF">
      <w:pPr>
        <w:pStyle w:val="PL"/>
      </w:pPr>
      <w:r>
        <w:t xml:space="preserve">  securitySchemes:</w:t>
      </w:r>
    </w:p>
    <w:p w14:paraId="64F8D254" w14:textId="77777777" w:rsidR="00043EDF" w:rsidRDefault="00043EDF" w:rsidP="00043EDF">
      <w:pPr>
        <w:pStyle w:val="PL"/>
      </w:pPr>
      <w:r>
        <w:t xml:space="preserve">    oAuth2ClientCredentials:</w:t>
      </w:r>
    </w:p>
    <w:p w14:paraId="38A9D39B" w14:textId="77777777" w:rsidR="00043EDF" w:rsidRDefault="00043EDF" w:rsidP="00043EDF">
      <w:pPr>
        <w:pStyle w:val="PL"/>
      </w:pPr>
      <w:r>
        <w:lastRenderedPageBreak/>
        <w:t xml:space="preserve">      type: oauth2</w:t>
      </w:r>
    </w:p>
    <w:p w14:paraId="6627BB25" w14:textId="77777777" w:rsidR="00043EDF" w:rsidRDefault="00043EDF" w:rsidP="00043EDF">
      <w:pPr>
        <w:pStyle w:val="PL"/>
      </w:pPr>
      <w:r>
        <w:t xml:space="preserve">      flows:</w:t>
      </w:r>
    </w:p>
    <w:p w14:paraId="1D43727B" w14:textId="77777777" w:rsidR="00043EDF" w:rsidRDefault="00043EDF" w:rsidP="00043EDF">
      <w:pPr>
        <w:pStyle w:val="PL"/>
      </w:pPr>
      <w:r>
        <w:t xml:space="preserve">        clientCredentials:</w:t>
      </w:r>
    </w:p>
    <w:p w14:paraId="3F8B8BB6" w14:textId="77777777" w:rsidR="00043EDF" w:rsidRDefault="00043EDF" w:rsidP="00043EDF">
      <w:pPr>
        <w:pStyle w:val="PL"/>
      </w:pPr>
      <w:r>
        <w:t xml:space="preserve">          tokenUrl: '{nrfApiRoot}/oauth2/token'</w:t>
      </w:r>
    </w:p>
    <w:p w14:paraId="677B9357" w14:textId="77777777" w:rsidR="00043EDF" w:rsidRDefault="00043EDF" w:rsidP="00043EDF">
      <w:pPr>
        <w:pStyle w:val="PL"/>
        <w:rPr>
          <w:lang w:eastAsia="zh-CN"/>
        </w:rPr>
      </w:pPr>
      <w:r>
        <w:t xml:space="preserve">          scopes:</w:t>
      </w:r>
    </w:p>
    <w:p w14:paraId="0AD062BA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7681F2E" w14:textId="77777777" w:rsidR="00043EDF" w:rsidRDefault="00043EDF" w:rsidP="00043EDF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70812EF4" w14:textId="77777777" w:rsidR="00043EDF" w:rsidRDefault="00043EDF" w:rsidP="00043EDF">
      <w:pPr>
        <w:pStyle w:val="PL"/>
        <w:rPr>
          <w:lang w:eastAsia="en-GB"/>
        </w:rPr>
      </w:pPr>
      <w:r>
        <w:t xml:space="preserve">            nudr-dr:subscription-data:authentication-subscription:read: Access to read the AuthenticationSubscription resource of the SubscriptionData data set</w:t>
      </w:r>
    </w:p>
    <w:p w14:paraId="26F3419A" w14:textId="77777777" w:rsidR="00043EDF" w:rsidRDefault="00043EDF" w:rsidP="00043EDF">
      <w:pPr>
        <w:pStyle w:val="PL"/>
        <w:rPr>
          <w:lang w:eastAsia="zh-CN"/>
        </w:rPr>
      </w:pPr>
      <w:r>
        <w:t xml:space="preserve">            nudr-dr:subscription-data:authentication-subscription:modify: Access to update the AuthenticationSubscription resource of the SubscriptionData data set</w:t>
      </w:r>
    </w:p>
    <w:p w14:paraId="5D286744" w14:textId="77777777" w:rsidR="00043EDF" w:rsidRDefault="00043EDF" w:rsidP="00043EDF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20E8FFD" w14:textId="77777777" w:rsidR="00043EDF" w:rsidRDefault="00043EDF" w:rsidP="00043EDF">
      <w:pPr>
        <w:pStyle w:val="PL"/>
        <w:rPr>
          <w:lang w:eastAsia="en-GB"/>
        </w:rPr>
      </w:pPr>
      <w:r>
        <w:t xml:space="preserve">            nudr-dr:policy-data: Access to the PolicyData data set</w:t>
      </w:r>
    </w:p>
    <w:p w14:paraId="33B6D984" w14:textId="77777777" w:rsidR="00043EDF" w:rsidRDefault="00043EDF" w:rsidP="00043EDF">
      <w:pPr>
        <w:pStyle w:val="PL"/>
      </w:pPr>
      <w:r>
        <w:t xml:space="preserve">            nudr-dr:policy-data:ues:read: Access to read the UEs resource</w:t>
      </w:r>
    </w:p>
    <w:p w14:paraId="08C3797E" w14:textId="77777777" w:rsidR="00043EDF" w:rsidRDefault="00043EDF" w:rsidP="00043EDF">
      <w:pPr>
        <w:pStyle w:val="PL"/>
      </w:pPr>
      <w:r>
        <w:t xml:space="preserve">            nudr-dr:policy-data:ues:am-data:read: Access to read the UEs Access and Mobility policy data</w:t>
      </w:r>
    </w:p>
    <w:p w14:paraId="4E1896C3" w14:textId="77777777" w:rsidR="00043EDF" w:rsidRDefault="00043EDF" w:rsidP="00043EDF">
      <w:pPr>
        <w:pStyle w:val="PL"/>
      </w:pPr>
      <w:r>
        <w:t xml:space="preserve">            nudr-dr:policy-data:ues:ue-policy-set:read: Access to read the UEs Policy Set data</w:t>
      </w:r>
    </w:p>
    <w:p w14:paraId="205C9554" w14:textId="77777777" w:rsidR="00043EDF" w:rsidRDefault="00043EDF" w:rsidP="00043EDF">
      <w:pPr>
        <w:pStyle w:val="PL"/>
      </w:pPr>
      <w:r>
        <w:t xml:space="preserve">            nudr-dr:policy-data:ues:ue-policy-set:create: Access to create the UEs Policy Set data</w:t>
      </w:r>
    </w:p>
    <w:p w14:paraId="1AD96CDE" w14:textId="77777777" w:rsidR="00043EDF" w:rsidRDefault="00043EDF" w:rsidP="00043EDF">
      <w:pPr>
        <w:pStyle w:val="PL"/>
      </w:pPr>
      <w:r>
        <w:t xml:space="preserve">            nudr-dr:policy-data:ues:ue-policy-set:modify: Access to update the UEs Policy Set data</w:t>
      </w:r>
    </w:p>
    <w:p w14:paraId="223240B7" w14:textId="77777777" w:rsidR="00043EDF" w:rsidRDefault="00043EDF" w:rsidP="00043EDF">
      <w:pPr>
        <w:pStyle w:val="PL"/>
      </w:pPr>
      <w:r>
        <w:t xml:space="preserve">            nudr-dr:policy-data:ues:sm-data:read: Access to read the UEs Session Management Policy data</w:t>
      </w:r>
    </w:p>
    <w:p w14:paraId="7CE96B91" w14:textId="77777777" w:rsidR="00043EDF" w:rsidRDefault="00043EDF" w:rsidP="00043EDF">
      <w:pPr>
        <w:pStyle w:val="PL"/>
      </w:pPr>
      <w:r>
        <w:t xml:space="preserve">            nudr-dr:policy-data:ues:sm-data:modify: Access to update the UEs Session Management Policy data</w:t>
      </w:r>
    </w:p>
    <w:p w14:paraId="21D097A2" w14:textId="77777777" w:rsidR="00043EDF" w:rsidRDefault="00043EDF" w:rsidP="00043EDF">
      <w:pPr>
        <w:pStyle w:val="PL"/>
      </w:pPr>
      <w:r>
        <w:t xml:space="preserve">            nudr-dr:policy-data:ues:sm-data:create: Access to create the UEs Session Management Policy data</w:t>
      </w:r>
    </w:p>
    <w:p w14:paraId="5A55E25D" w14:textId="77777777" w:rsidR="00043EDF" w:rsidRDefault="00043EDF" w:rsidP="00043EDF">
      <w:pPr>
        <w:pStyle w:val="PL"/>
      </w:pPr>
      <w:r>
        <w:t xml:space="preserve">            nudr-dr:policy-data:sponsor-connectivity-data:read: Access to read the sponsored Connectivity Data</w:t>
      </w:r>
    </w:p>
    <w:p w14:paraId="2BD9F2B0" w14:textId="77777777" w:rsidR="00043EDF" w:rsidRDefault="00043EDF" w:rsidP="00043EDF">
      <w:pPr>
        <w:pStyle w:val="PL"/>
      </w:pPr>
      <w:r>
        <w:t xml:space="preserve">            nudr-dr:policy-data:bdt-data:read: Access to read the BDT data resource</w:t>
      </w:r>
    </w:p>
    <w:p w14:paraId="634008CD" w14:textId="77777777" w:rsidR="00043EDF" w:rsidRDefault="00043EDF" w:rsidP="00043EDF">
      <w:pPr>
        <w:pStyle w:val="PL"/>
      </w:pPr>
      <w:r>
        <w:t xml:space="preserve">            nudr-dr:policy-data:bdt-data:create: Access to create the BDT data resource</w:t>
      </w:r>
    </w:p>
    <w:p w14:paraId="2A9E8986" w14:textId="77777777" w:rsidR="00043EDF" w:rsidRDefault="00043EDF" w:rsidP="00043EDF">
      <w:pPr>
        <w:pStyle w:val="PL"/>
      </w:pPr>
      <w:r>
        <w:t xml:space="preserve">            nudr-dr:policy-data:bdt-data:modify: Access to update the BDT data resource</w:t>
      </w:r>
    </w:p>
    <w:p w14:paraId="1F0EA67C" w14:textId="77777777" w:rsidR="00043EDF" w:rsidRDefault="00043EDF" w:rsidP="00043EDF">
      <w:pPr>
        <w:pStyle w:val="PL"/>
      </w:pPr>
      <w:r>
        <w:t xml:space="preserve">            nudr-dr:policy-data:subs-to-notify:create: Access to create Subscriptions resources</w:t>
      </w:r>
    </w:p>
    <w:p w14:paraId="10159D7F" w14:textId="77777777" w:rsidR="00043EDF" w:rsidRDefault="00043EDF" w:rsidP="00043EDF">
      <w:pPr>
        <w:pStyle w:val="PL"/>
      </w:pPr>
      <w:r>
        <w:t xml:space="preserve">            nudr-dr:policy-data:subs-to-notify:modify: Access to update Subscriptions resources</w:t>
      </w:r>
    </w:p>
    <w:p w14:paraId="2847B853" w14:textId="77777777" w:rsidR="00043EDF" w:rsidRDefault="00043EDF" w:rsidP="00043EDF">
      <w:pPr>
        <w:pStyle w:val="PL"/>
      </w:pPr>
      <w:r>
        <w:t xml:space="preserve">            nudr-dr:policy-data:ues:operator-specific-data:read: Access to read the UEs operator specific policy data</w:t>
      </w:r>
    </w:p>
    <w:p w14:paraId="627721EA" w14:textId="77777777" w:rsidR="00043EDF" w:rsidRDefault="00043EDF" w:rsidP="00043EDF">
      <w:pPr>
        <w:pStyle w:val="PL"/>
      </w:pPr>
      <w:r>
        <w:t xml:space="preserve">            nudr-dr:policy-data:ues:operator-specific-data:modify: Access to update the UEs operator specific policy data</w:t>
      </w:r>
    </w:p>
    <w:p w14:paraId="0F5CFF14" w14:textId="77777777" w:rsidR="00043EDF" w:rsidRDefault="00043EDF" w:rsidP="00043EDF">
      <w:pPr>
        <w:pStyle w:val="PL"/>
      </w:pPr>
      <w:r>
        <w:t xml:space="preserve">            nudr-dr:policy-data:ues:operator-specific-data:create: Access to create the UEs operator specific policy data</w:t>
      </w:r>
    </w:p>
    <w:p w14:paraId="7DB25969" w14:textId="77777777" w:rsidR="00043EDF" w:rsidRDefault="00043EDF" w:rsidP="00043EDF">
      <w:pPr>
        <w:pStyle w:val="PL"/>
      </w:pPr>
      <w:r>
        <w:t xml:space="preserve">            nudr-dr:policy-data:slice-control-data:read: Access to read Slice specific Policy Control Data</w:t>
      </w:r>
    </w:p>
    <w:p w14:paraId="3E1D055C" w14:textId="77777777" w:rsidR="00043EDF" w:rsidRDefault="00043EDF" w:rsidP="00043EDF">
      <w:pPr>
        <w:pStyle w:val="PL"/>
      </w:pPr>
      <w:r>
        <w:t xml:space="preserve">            nudr-dr:policy-data:slice-control-data:modify: Access to update Slice specific Policy Control Data</w:t>
      </w:r>
    </w:p>
    <w:p w14:paraId="7A6369C5" w14:textId="77777777" w:rsidR="00043EDF" w:rsidRDefault="00043EDF" w:rsidP="00043EDF">
      <w:pPr>
        <w:pStyle w:val="PL"/>
      </w:pPr>
      <w:r>
        <w:t xml:space="preserve">            nudr-dr:exposure-data: Access to the ExposureData data set</w:t>
      </w:r>
    </w:p>
    <w:p w14:paraId="52DD921E" w14:textId="77777777" w:rsidR="00043EDF" w:rsidRDefault="00043EDF" w:rsidP="00043EDF">
      <w:pPr>
        <w:pStyle w:val="PL"/>
      </w:pPr>
      <w:r>
        <w:t xml:space="preserve">            nudr-dr:exposure-data:access-and-mobility-data:create: Access to create ExposureData</w:t>
      </w:r>
    </w:p>
    <w:p w14:paraId="193B63F0" w14:textId="77777777" w:rsidR="00043EDF" w:rsidRDefault="00043EDF" w:rsidP="00043EDF">
      <w:pPr>
        <w:pStyle w:val="PL"/>
      </w:pPr>
      <w:r>
        <w:t xml:space="preserve">            nudr-dr:exposure-data:access-and-mobility-data:read: Access to read ExposureData</w:t>
      </w:r>
    </w:p>
    <w:p w14:paraId="1675BC44" w14:textId="77777777" w:rsidR="00043EDF" w:rsidRDefault="00043EDF" w:rsidP="00043EDF">
      <w:pPr>
        <w:pStyle w:val="PL"/>
      </w:pPr>
      <w:r>
        <w:t xml:space="preserve">            nudr-dr:exposure-data:access-and-mobility-data:modify: Access to update ExposureData</w:t>
      </w:r>
    </w:p>
    <w:p w14:paraId="3DC43A85" w14:textId="77777777" w:rsidR="00043EDF" w:rsidRDefault="00043EDF" w:rsidP="00043EDF">
      <w:pPr>
        <w:pStyle w:val="PL"/>
      </w:pPr>
      <w:r>
        <w:t xml:space="preserve">            nudr-dr:exposure-data:session-management-data:create: Access to create ExposureData</w:t>
      </w:r>
    </w:p>
    <w:p w14:paraId="2C05D48A" w14:textId="77777777" w:rsidR="00043EDF" w:rsidRDefault="00043EDF" w:rsidP="00043EDF">
      <w:pPr>
        <w:pStyle w:val="PL"/>
      </w:pPr>
      <w:r>
        <w:t xml:space="preserve">            nudr-dr:exposure-data:session-management-data:read: Access to read ExposureData</w:t>
      </w:r>
    </w:p>
    <w:p w14:paraId="76B76BE6" w14:textId="77777777" w:rsidR="00043EDF" w:rsidRDefault="00043EDF" w:rsidP="00043EDF">
      <w:pPr>
        <w:pStyle w:val="PL"/>
      </w:pPr>
      <w:r>
        <w:t xml:space="preserve">            nudr-dr:exposure-data:session-management-data:modify: Access to update ExposureData</w:t>
      </w:r>
    </w:p>
    <w:p w14:paraId="75B3587A" w14:textId="77777777" w:rsidR="00043EDF" w:rsidRDefault="00043EDF" w:rsidP="00043EDF">
      <w:pPr>
        <w:pStyle w:val="PL"/>
      </w:pPr>
      <w:r>
        <w:t xml:space="preserve">            nudr-dr:exposure-data:subs-to-notify:create: Access to create Subscriptions resources</w:t>
      </w:r>
    </w:p>
    <w:p w14:paraId="7C563F52" w14:textId="77777777" w:rsidR="00043EDF" w:rsidRDefault="00043EDF" w:rsidP="00043EDF">
      <w:pPr>
        <w:pStyle w:val="PL"/>
      </w:pPr>
      <w:r>
        <w:t xml:space="preserve">            nudr-dr:exposure-data:subs-to-notify:modify: Access to update Subscriptions resources</w:t>
      </w:r>
    </w:p>
    <w:p w14:paraId="13C82880" w14:textId="77777777" w:rsidR="00043EDF" w:rsidRDefault="00043EDF" w:rsidP="00043EDF">
      <w:pPr>
        <w:pStyle w:val="PL"/>
      </w:pPr>
      <w:r>
        <w:t xml:space="preserve">            nudr-dr:application-data: Access to the ApplicationData data set</w:t>
      </w:r>
    </w:p>
    <w:p w14:paraId="00C665C9" w14:textId="77777777" w:rsidR="00043EDF" w:rsidRDefault="00043EDF" w:rsidP="00043EDF">
      <w:pPr>
        <w:pStyle w:val="PL"/>
      </w:pPr>
      <w:r>
        <w:t xml:space="preserve">            nudr-dr:application-data:pfds:read: Access to read PFDData</w:t>
      </w:r>
    </w:p>
    <w:p w14:paraId="563B74BC" w14:textId="77777777" w:rsidR="00043EDF" w:rsidRDefault="00043EDF" w:rsidP="00043EDF">
      <w:pPr>
        <w:pStyle w:val="PL"/>
      </w:pPr>
      <w:r>
        <w:t xml:space="preserve">            nudr-dr:application-data:pfds:modify: Access to update PFDData</w:t>
      </w:r>
    </w:p>
    <w:p w14:paraId="41FA2A4A" w14:textId="77777777" w:rsidR="00043EDF" w:rsidRDefault="00043EDF" w:rsidP="00043EDF">
      <w:pPr>
        <w:pStyle w:val="PL"/>
      </w:pPr>
      <w:r>
        <w:t xml:space="preserve">            nudr-dr:application-data:pfds:create: Access to create PFDData</w:t>
      </w:r>
    </w:p>
    <w:p w14:paraId="35351D98" w14:textId="77777777" w:rsidR="00043EDF" w:rsidRDefault="00043EDF" w:rsidP="00043EDF">
      <w:pPr>
        <w:pStyle w:val="PL"/>
      </w:pPr>
      <w:r>
        <w:t xml:space="preserve">            nudr-dr:application-data:influence-data:read: Access to read Traffic Influence Data</w:t>
      </w:r>
    </w:p>
    <w:p w14:paraId="51BD1959" w14:textId="77777777" w:rsidR="00043EDF" w:rsidRDefault="00043EDF" w:rsidP="00043EDF">
      <w:pPr>
        <w:pStyle w:val="PL"/>
      </w:pPr>
      <w:r>
        <w:t xml:space="preserve">            nudr-dr:application-data:influence-data:create: Access to create Traffic Influence Data.</w:t>
      </w:r>
    </w:p>
    <w:p w14:paraId="5E824FF6" w14:textId="77777777" w:rsidR="00043EDF" w:rsidRDefault="00043EDF" w:rsidP="00043EDF">
      <w:pPr>
        <w:pStyle w:val="PL"/>
      </w:pPr>
      <w:r>
        <w:t xml:space="preserve">            nudr-dr:application-data:influence-data:modify: Access to update Traffic Influence Data</w:t>
      </w:r>
    </w:p>
    <w:p w14:paraId="48426808" w14:textId="77777777" w:rsidR="00043EDF" w:rsidRDefault="00043EDF" w:rsidP="00043EDF">
      <w:pPr>
        <w:pStyle w:val="PL"/>
      </w:pPr>
      <w:r>
        <w:t xml:space="preserve">            nudr-dr:application-data:influence-data:subscriptions:read: Access to read Traffic Influence Data Subscriptions</w:t>
      </w:r>
    </w:p>
    <w:p w14:paraId="369DE8AD" w14:textId="77777777" w:rsidR="00043EDF" w:rsidRDefault="00043EDF" w:rsidP="00043EDF">
      <w:pPr>
        <w:pStyle w:val="PL"/>
      </w:pPr>
      <w:r>
        <w:t xml:space="preserve">            nudr-dr:application-data:influence-data:subscriptions:create: Access to create Traffic Influence Data Subscriptions</w:t>
      </w:r>
    </w:p>
    <w:p w14:paraId="62F412A8" w14:textId="77777777" w:rsidR="00043EDF" w:rsidRDefault="00043EDF" w:rsidP="00043EDF">
      <w:pPr>
        <w:pStyle w:val="PL"/>
      </w:pPr>
      <w:r>
        <w:t xml:space="preserve">            nudr-dr:application-data:influence-data:subscriptions:modify: Access to update Traffic Influence Data Subscriptions</w:t>
      </w:r>
    </w:p>
    <w:p w14:paraId="487CA0C1" w14:textId="77777777" w:rsidR="00043EDF" w:rsidRDefault="00043EDF" w:rsidP="00043EDF">
      <w:pPr>
        <w:pStyle w:val="PL"/>
      </w:pPr>
      <w:r>
        <w:t xml:space="preserve">            nudr-dr:application-data:bdt-policy-data:read: Access to read BDT Policy Data</w:t>
      </w:r>
    </w:p>
    <w:p w14:paraId="702FF144" w14:textId="77777777" w:rsidR="00043EDF" w:rsidRDefault="00043EDF" w:rsidP="00043EDF">
      <w:pPr>
        <w:pStyle w:val="PL"/>
      </w:pPr>
      <w:r>
        <w:t xml:space="preserve">            nudr-dr:application-data:bdt-policy-data:create: Access to create BDT Policy Data</w:t>
      </w:r>
    </w:p>
    <w:p w14:paraId="7A479FC8" w14:textId="77777777" w:rsidR="00043EDF" w:rsidRDefault="00043EDF" w:rsidP="00043EDF">
      <w:pPr>
        <w:pStyle w:val="PL"/>
      </w:pPr>
      <w:r>
        <w:t xml:space="preserve">            nudr-dr:application-data:bdt-policy-data:modify: Access to update BDT Policy Data</w:t>
      </w:r>
    </w:p>
    <w:p w14:paraId="28C9B305" w14:textId="77777777" w:rsidR="00043EDF" w:rsidRDefault="00043EDF" w:rsidP="00043EDF">
      <w:pPr>
        <w:pStyle w:val="PL"/>
      </w:pPr>
      <w:r>
        <w:t xml:space="preserve">            nudr-dr:application-data:iptv-config-data:read: Access to read IPTV Configuration Data</w:t>
      </w:r>
    </w:p>
    <w:p w14:paraId="5CE587ED" w14:textId="77777777" w:rsidR="00043EDF" w:rsidRDefault="00043EDF" w:rsidP="00043EDF">
      <w:pPr>
        <w:pStyle w:val="PL"/>
      </w:pPr>
      <w:r>
        <w:t xml:space="preserve">            nudr-dr:application-data:iptv-config-data:create: Access to create IPTV Configuration Data</w:t>
      </w:r>
    </w:p>
    <w:p w14:paraId="6C9C8961" w14:textId="77777777" w:rsidR="00043EDF" w:rsidRDefault="00043EDF" w:rsidP="00043EDF">
      <w:pPr>
        <w:pStyle w:val="PL"/>
      </w:pPr>
      <w:r>
        <w:t xml:space="preserve">            nudr-dr:application-data:iptv-config-data:modify: Access to update IPTV Configuration Data</w:t>
      </w:r>
    </w:p>
    <w:p w14:paraId="4C4F38DC" w14:textId="77777777" w:rsidR="00043EDF" w:rsidRDefault="00043EDF" w:rsidP="00043EDF">
      <w:pPr>
        <w:pStyle w:val="PL"/>
      </w:pPr>
      <w:r>
        <w:t xml:space="preserve">            nudr-dr:application-data:service-param-data:read: Access to read Service Parameter Data</w:t>
      </w:r>
    </w:p>
    <w:p w14:paraId="16453C0C" w14:textId="77777777" w:rsidR="00043EDF" w:rsidRDefault="00043EDF" w:rsidP="00043EDF">
      <w:pPr>
        <w:pStyle w:val="PL"/>
      </w:pPr>
      <w:r>
        <w:t xml:space="preserve">            nudr-dr:application-data:service-param-data:create: Access to create Service Parameter Data</w:t>
      </w:r>
    </w:p>
    <w:p w14:paraId="791D4FF4" w14:textId="77777777" w:rsidR="00043EDF" w:rsidRDefault="00043EDF" w:rsidP="00043EDF">
      <w:pPr>
        <w:pStyle w:val="PL"/>
      </w:pPr>
      <w:r>
        <w:t xml:space="preserve">            nudr-dr:application-data:service-param-data:modify: Access to update Service Parameter Data</w:t>
      </w:r>
    </w:p>
    <w:p w14:paraId="74913B4C" w14:textId="77777777" w:rsidR="00043EDF" w:rsidRDefault="00043EDF" w:rsidP="00043EDF">
      <w:pPr>
        <w:pStyle w:val="PL"/>
      </w:pPr>
      <w:r>
        <w:lastRenderedPageBreak/>
        <w:t xml:space="preserve">            nudr-dr:application-data:am-influence-data:read: Access to read AM Influence Data</w:t>
      </w:r>
    </w:p>
    <w:p w14:paraId="029CD5F6" w14:textId="77777777" w:rsidR="00043EDF" w:rsidRDefault="00043EDF" w:rsidP="00043EDF">
      <w:pPr>
        <w:pStyle w:val="PL"/>
      </w:pPr>
      <w:r>
        <w:t xml:space="preserve">            nudr-dr:application-data:am-influence-data:create: Access to create AM Influence Data</w:t>
      </w:r>
    </w:p>
    <w:p w14:paraId="55C901E0" w14:textId="77777777" w:rsidR="00043EDF" w:rsidRDefault="00043EDF" w:rsidP="00043EDF">
      <w:pPr>
        <w:pStyle w:val="PL"/>
      </w:pPr>
      <w:r>
        <w:t xml:space="preserve">            nudr-dr:application-data:am-influence-data:modify: Access to update AM Influence Data</w:t>
      </w:r>
    </w:p>
    <w:p w14:paraId="1B59E178" w14:textId="77777777" w:rsidR="00043EDF" w:rsidRDefault="00043EDF" w:rsidP="00043EDF">
      <w:pPr>
        <w:pStyle w:val="PL"/>
      </w:pPr>
      <w:r>
        <w:t xml:space="preserve">            nudr-dr:application-data:subs-to-notify:create: Access to create Subscriptions resources</w:t>
      </w:r>
    </w:p>
    <w:p w14:paraId="622B8312" w14:textId="77777777" w:rsidR="00043EDF" w:rsidRDefault="00043EDF" w:rsidP="00043EDF">
      <w:pPr>
        <w:pStyle w:val="PL"/>
      </w:pPr>
      <w:r>
        <w:t xml:space="preserve">            nudr-dr:application-data:subs-to-notify:read: Access to read Subscriptions resources</w:t>
      </w:r>
    </w:p>
    <w:p w14:paraId="3A503882" w14:textId="77777777" w:rsidR="00043EDF" w:rsidRDefault="00043EDF" w:rsidP="00043EDF">
      <w:pPr>
        <w:pStyle w:val="PL"/>
      </w:pPr>
      <w:r>
        <w:t xml:space="preserve">            nudr-dr:application-data:subs-to-notify:modify: Access to update Subscriptions resources</w:t>
      </w:r>
    </w:p>
    <w:p w14:paraId="3294AD71" w14:textId="77777777" w:rsidR="00043EDF" w:rsidRDefault="00043EDF" w:rsidP="00043EDF">
      <w:pPr>
        <w:pStyle w:val="PL"/>
      </w:pPr>
      <w:r>
        <w:t xml:space="preserve">            nudr-dr:application-data:eas-deploy-data:read: Access to read EAS Deployment Information Data</w:t>
      </w:r>
    </w:p>
    <w:p w14:paraId="0CCE9634" w14:textId="77777777" w:rsidR="00043EDF" w:rsidRDefault="00043EDF" w:rsidP="00043EDF">
      <w:pPr>
        <w:pStyle w:val="PL"/>
      </w:pPr>
      <w:r>
        <w:t xml:space="preserve">            nudr-dr:application-data:eas-deploy-data:create: Access to create EAS Deployment Information Data</w:t>
      </w:r>
    </w:p>
    <w:p w14:paraId="6C650DAC" w14:textId="77777777" w:rsidR="00043EDF" w:rsidRDefault="00043EDF" w:rsidP="00043EDF">
      <w:pPr>
        <w:pStyle w:val="PL"/>
      </w:pPr>
      <w:r>
        <w:t xml:space="preserve">            nudr-dr:application-data:eas-deploy-data:modify: Access to update EAS Deployment Information Data</w:t>
      </w:r>
    </w:p>
    <w:p w14:paraId="7BCA75F1" w14:textId="77777777" w:rsidR="00043EDF" w:rsidRDefault="00043EDF" w:rsidP="00043EDF">
      <w:pPr>
        <w:pStyle w:val="PL"/>
      </w:pPr>
    </w:p>
    <w:p w14:paraId="211BA580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3CA8D839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47BC971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0BEBB983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D3898AD" w14:textId="77777777" w:rsidR="00043EDF" w:rsidRDefault="00043EDF" w:rsidP="00043ED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F4606A1" w14:textId="77777777" w:rsidR="00043EDF" w:rsidRDefault="00043EDF" w:rsidP="00043EDF">
      <w:pPr>
        <w:pStyle w:val="PL"/>
        <w:rPr>
          <w:lang w:val="en-US" w:eastAsia="en-GB"/>
        </w:rPr>
      </w:pPr>
      <w:r>
        <w:rPr>
          <w:lang w:val="en-US"/>
        </w:rPr>
        <w:t xml:space="preserve">        supiRanges:</w:t>
      </w:r>
    </w:p>
    <w:p w14:paraId="2C7929FA" w14:textId="77777777" w:rsidR="00043EDF" w:rsidRDefault="00043EDF" w:rsidP="00043EDF">
      <w:pPr>
        <w:pStyle w:val="PL"/>
      </w:pPr>
      <w:r>
        <w:t xml:space="preserve">          type: array</w:t>
      </w:r>
    </w:p>
    <w:p w14:paraId="3F4C2D58" w14:textId="77777777" w:rsidR="00043EDF" w:rsidRDefault="00043EDF" w:rsidP="00043EDF">
      <w:pPr>
        <w:pStyle w:val="PL"/>
      </w:pPr>
      <w:r>
        <w:t xml:space="preserve">          items:</w:t>
      </w:r>
    </w:p>
    <w:p w14:paraId="6874546B" w14:textId="77777777" w:rsidR="00043EDF" w:rsidRDefault="00043EDF" w:rsidP="00043EDF">
      <w:pPr>
        <w:pStyle w:val="PL"/>
      </w:pPr>
      <w:r>
        <w:t xml:space="preserve">            $ref: 'TS29510_Nnrf_NFManagement.yaml#/components/schemas/SupiRange'</w:t>
      </w:r>
    </w:p>
    <w:p w14:paraId="51D789B3" w14:textId="77777777" w:rsidR="00043EDF" w:rsidRDefault="00043EDF" w:rsidP="00043ED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4CA8965" w14:textId="77777777" w:rsidR="00043EDF" w:rsidRDefault="00043EDF" w:rsidP="00043EDF">
      <w:pPr>
        <w:pStyle w:val="PL"/>
        <w:rPr>
          <w:lang w:val="en-US" w:eastAsia="en-GB"/>
        </w:rPr>
      </w:pPr>
      <w:r>
        <w:rPr>
          <w:lang w:val="en-US"/>
        </w:rPr>
        <w:t xml:space="preserve">        gpsiRanges:</w:t>
      </w:r>
    </w:p>
    <w:p w14:paraId="7905BAB5" w14:textId="77777777" w:rsidR="00043EDF" w:rsidRDefault="00043EDF" w:rsidP="00043EDF">
      <w:pPr>
        <w:pStyle w:val="PL"/>
      </w:pPr>
      <w:r>
        <w:t xml:space="preserve">          type: array</w:t>
      </w:r>
    </w:p>
    <w:p w14:paraId="6BD8BBD8" w14:textId="77777777" w:rsidR="00043EDF" w:rsidRDefault="00043EDF" w:rsidP="00043EDF">
      <w:pPr>
        <w:pStyle w:val="PL"/>
      </w:pPr>
      <w:r>
        <w:t xml:space="preserve">          items:</w:t>
      </w:r>
    </w:p>
    <w:p w14:paraId="74AB44AD" w14:textId="77777777" w:rsidR="00043EDF" w:rsidRDefault="00043EDF" w:rsidP="00043EDF">
      <w:pPr>
        <w:pStyle w:val="PL"/>
      </w:pPr>
      <w:r>
        <w:t xml:space="preserve">            $ref: 'TS29510_Nnrf_NFManagement.yaml#/components/schemas/IdentityRange'</w:t>
      </w:r>
    </w:p>
    <w:p w14:paraId="6976A0C0" w14:textId="77777777" w:rsidR="00043EDF" w:rsidRDefault="00043EDF" w:rsidP="00043EDF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701C1FE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697BD163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E1CB1EF" w14:textId="77777777" w:rsidR="00043EDF" w:rsidRDefault="00043EDF" w:rsidP="00043ED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3DE2F80A" w14:textId="77777777" w:rsidR="00043EDF" w:rsidRDefault="00043EDF" w:rsidP="00043ED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type: string</w:t>
      </w:r>
    </w:p>
    <w:p w14:paraId="475265C8" w14:textId="77777777" w:rsidR="00043EDF" w:rsidRDefault="00043EDF" w:rsidP="00043ED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F1794CE" w14:textId="77777777" w:rsidR="00043EDF" w:rsidRDefault="00043EDF" w:rsidP="00043EDF">
      <w:pPr>
        <w:pStyle w:val="PL"/>
        <w:rPr>
          <w:lang w:val="en-US" w:eastAsia="en-GB"/>
        </w:rPr>
      </w:pPr>
      <w:r>
        <w:rPr>
          <w:lang w:val="en-US"/>
        </w:rPr>
        <w:t xml:space="preserve">        sNssaiList:</w:t>
      </w:r>
    </w:p>
    <w:p w14:paraId="06B472F0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AA1B55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FE763EC" w14:textId="77777777" w:rsidR="00043EDF" w:rsidRDefault="00043EDF" w:rsidP="00043EDF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'TS29571_CommonData.yaml#/components/schemas/Snssai'</w:t>
      </w:r>
    </w:p>
    <w:p w14:paraId="2AF1189F" w14:textId="77777777" w:rsidR="00043EDF" w:rsidRDefault="00043EDF" w:rsidP="00043EDF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E4A54F7" w14:textId="77777777" w:rsidR="00043EDF" w:rsidRDefault="00043EDF" w:rsidP="00043EDF">
      <w:pPr>
        <w:pStyle w:val="PL"/>
      </w:pPr>
      <w:r>
        <w:t xml:space="preserve">        dnnList:</w:t>
      </w:r>
    </w:p>
    <w:p w14:paraId="04AA7355" w14:textId="77777777" w:rsidR="00043EDF" w:rsidRDefault="00043EDF" w:rsidP="00043EDF">
      <w:pPr>
        <w:pStyle w:val="PL"/>
      </w:pPr>
      <w:r>
        <w:t xml:space="preserve">          type: array</w:t>
      </w:r>
    </w:p>
    <w:p w14:paraId="1A173110" w14:textId="77777777" w:rsidR="00043EDF" w:rsidRDefault="00043EDF" w:rsidP="00043EDF">
      <w:pPr>
        <w:pStyle w:val="PL"/>
      </w:pPr>
      <w:r>
        <w:t xml:space="preserve">          items:</w:t>
      </w:r>
    </w:p>
    <w:p w14:paraId="06C1FA99" w14:textId="77777777" w:rsidR="00043EDF" w:rsidRDefault="00043EDF" w:rsidP="00043EDF">
      <w:pPr>
        <w:pStyle w:val="PL"/>
      </w:pPr>
      <w:r>
        <w:t xml:space="preserve">            $ref: 'TS29571_CommonData.yaml#/components/schemas/Dnn'</w:t>
      </w:r>
    </w:p>
    <w:p w14:paraId="5AB77382" w14:textId="77777777" w:rsidR="00043EDF" w:rsidRDefault="00043EDF" w:rsidP="00043EDF">
      <w:pPr>
        <w:pStyle w:val="PL"/>
      </w:pPr>
      <w:r>
        <w:t xml:space="preserve">          minItems: 1</w:t>
      </w:r>
    </w:p>
    <w:p w14:paraId="4AD71758" w14:textId="77777777" w:rsidR="00043EDF" w:rsidRDefault="00043EDF" w:rsidP="00043EDF">
      <w:pPr>
        <w:pStyle w:val="PL"/>
      </w:pPr>
      <w:r>
        <w:t xml:space="preserve">        udrGroupId:</w:t>
      </w:r>
    </w:p>
    <w:p w14:paraId="38A771FF" w14:textId="77777777" w:rsidR="00043EDF" w:rsidRDefault="00043EDF" w:rsidP="00043EDF">
      <w:pPr>
        <w:pStyle w:val="PL"/>
      </w:pPr>
      <w:r>
        <w:t xml:space="preserve">          </w:t>
      </w:r>
      <w:r>
        <w:rPr>
          <w:lang w:val="en-US"/>
        </w:rPr>
        <w:t>$ref: 'TS29571_CommonData.yaml#/components/schemas/NfGroupId'</w:t>
      </w:r>
    </w:p>
    <w:p w14:paraId="62305508" w14:textId="6B4381A5" w:rsidR="00F15F4C" w:rsidRPr="00043EDF" w:rsidRDefault="00F15F4C" w:rsidP="00F15F4C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8952B" w14:textId="77777777" w:rsidR="00AD21EA" w:rsidRDefault="00AD21EA">
      <w:r>
        <w:separator/>
      </w:r>
    </w:p>
  </w:endnote>
  <w:endnote w:type="continuationSeparator" w:id="0">
    <w:p w14:paraId="3E5D604A" w14:textId="77777777" w:rsidR="00AD21EA" w:rsidRDefault="00AD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477B5" w14:textId="77777777" w:rsidR="00AD21EA" w:rsidRDefault="00AD21EA">
      <w:r>
        <w:separator/>
      </w:r>
    </w:p>
  </w:footnote>
  <w:footnote w:type="continuationSeparator" w:id="0">
    <w:p w14:paraId="498AAFA5" w14:textId="77777777" w:rsidR="00AD21EA" w:rsidRDefault="00AD2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55A3" w:rsidRDefault="008855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55A3" w:rsidRDefault="008855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55A3" w:rsidRDefault="008855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55A3" w:rsidRDefault="008855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3EDF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54B"/>
    <w:rsid w:val="001B7A65"/>
    <w:rsid w:val="001E41F3"/>
    <w:rsid w:val="001F5B25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924D0"/>
    <w:rsid w:val="003E1A36"/>
    <w:rsid w:val="003E387E"/>
    <w:rsid w:val="003F64CA"/>
    <w:rsid w:val="00410371"/>
    <w:rsid w:val="004242F1"/>
    <w:rsid w:val="00425379"/>
    <w:rsid w:val="00425961"/>
    <w:rsid w:val="004B75B7"/>
    <w:rsid w:val="004C0B95"/>
    <w:rsid w:val="004E3112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B55A9"/>
    <w:rsid w:val="005C760C"/>
    <w:rsid w:val="005D44CD"/>
    <w:rsid w:val="005E2C44"/>
    <w:rsid w:val="00621188"/>
    <w:rsid w:val="006257ED"/>
    <w:rsid w:val="0063005A"/>
    <w:rsid w:val="00653DE4"/>
    <w:rsid w:val="00665C47"/>
    <w:rsid w:val="006903E7"/>
    <w:rsid w:val="00690C12"/>
    <w:rsid w:val="00695808"/>
    <w:rsid w:val="006B46FB"/>
    <w:rsid w:val="006E21FB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269B"/>
    <w:rsid w:val="008040A8"/>
    <w:rsid w:val="00822839"/>
    <w:rsid w:val="008279FA"/>
    <w:rsid w:val="00834D10"/>
    <w:rsid w:val="00855590"/>
    <w:rsid w:val="008626E7"/>
    <w:rsid w:val="00870EE7"/>
    <w:rsid w:val="008855A3"/>
    <w:rsid w:val="008863B9"/>
    <w:rsid w:val="008A45A6"/>
    <w:rsid w:val="008D1243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3FAC"/>
    <w:rsid w:val="00A246B6"/>
    <w:rsid w:val="00A47E70"/>
    <w:rsid w:val="00A5049F"/>
    <w:rsid w:val="00A50CF0"/>
    <w:rsid w:val="00A75435"/>
    <w:rsid w:val="00A7671C"/>
    <w:rsid w:val="00AA2CBC"/>
    <w:rsid w:val="00AC5820"/>
    <w:rsid w:val="00AD1CD8"/>
    <w:rsid w:val="00AD21EA"/>
    <w:rsid w:val="00B04527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E7F1B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FC896-E8BE-4A4F-82DE-92CE736C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8</Pages>
  <Words>4619</Words>
  <Characters>26333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2023-04-07T12:09:00Z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(3)L6IfdDLO2vash/gxBYi3aZfjdZ9S6652bLxS/WI6tEtefNaKVln/j6bRm5hQyMGGpyD/spAl
/5287IgJeoRqhzKgFR3Qe4fiOAs0sr9O4ULPCKOAJdi7juIjCdAZxoWMci+CgGSmlvSfOMCC
nIGn+A81gaFxh4KcZ0EmmeklWoM38qgzxGjFEy7diuWTRXofvd12ktLgOVz4rYcpR3tOXbeQ
A84ALpwCRzakLDSroI</vt:lpwstr>
  </property>
  <property fmtid="{D5CDD505-2E9C-101B-9397-08002B2CF9AE}" pid="22" name="_2015_ms_pID_7253431">
    <vt:lpwstr>KLPiGUy5bV1ZJAXXlLyI9rnbUkpfWEsq997uIOv70PR7n3L/Pld8GK
fv3U8MsDAdwg1pZkGXwbCe+i8+QOgAXW/54JS84iDqq2dIhBMUtlsegMDjbCj4OI7ZdHGkbT
H3Yxca3LwHH06QKvtaR+A2DYQY81pXYkL5TSo2nVPjB7GN0bexyaWTTdS8p6m39vTd4g2VG7
ePbWBslLni7SoXZU4C3ENMig4pNi2W9lHoP0</vt:lpwstr>
  </property>
  <property fmtid="{D5CDD505-2E9C-101B-9397-08002B2CF9AE}" pid="23" name="_2015_ms_pID_7253432">
    <vt:lpwstr>TA==</vt:lpwstr>
  </property>
</Properties>
</file>